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71EE" w14:textId="77777777" w:rsidR="005D6475" w:rsidRPr="00C9137D" w:rsidRDefault="00C9137D">
      <w:pPr>
        <w:spacing w:after="0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C9137D">
        <w:rPr>
          <w:rFonts w:ascii="TH SarabunPSK" w:eastAsia="Sarabun" w:hAnsi="TH SarabunPSK" w:cs="TH SarabunPSK"/>
          <w:b/>
          <w:bCs/>
          <w:sz w:val="36"/>
          <w:szCs w:val="36"/>
          <w:cs/>
        </w:rPr>
        <w:t>รายงานผลการใช้จ่ายงบประมาณ สถานีตำรวจ</w:t>
      </w:r>
      <w:r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ภูธรหนองม่วงไข่</w:t>
      </w:r>
    </w:p>
    <w:p w14:paraId="6224738D" w14:textId="77777777" w:rsidR="005D6475" w:rsidRPr="00C9137D" w:rsidRDefault="00C9137D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C9137D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ประจำปีงบประมาณ พ</w:t>
      </w:r>
      <w:r w:rsidRPr="00C9137D">
        <w:rPr>
          <w:rFonts w:ascii="TH SarabunPSK" w:eastAsia="Sarabun" w:hAnsi="TH SarabunPSK" w:cs="TH SarabunPSK"/>
          <w:b/>
          <w:sz w:val="32"/>
          <w:szCs w:val="32"/>
        </w:rPr>
        <w:t>.</w:t>
      </w:r>
      <w:r w:rsidRPr="00C9137D">
        <w:rPr>
          <w:rFonts w:ascii="TH SarabunPSK" w:eastAsia="Sarabun" w:hAnsi="TH SarabunPSK" w:cs="TH SarabunPSK"/>
          <w:b/>
          <w:bCs/>
          <w:sz w:val="32"/>
          <w:szCs w:val="32"/>
          <w:cs/>
        </w:rPr>
        <w:t>ศ</w:t>
      </w:r>
      <w:r>
        <w:rPr>
          <w:rFonts w:ascii="TH SarabunPSK" w:eastAsia="Sarabun" w:hAnsi="TH SarabunPSK" w:cs="TH SarabunPSK"/>
          <w:b/>
          <w:sz w:val="32"/>
          <w:szCs w:val="32"/>
        </w:rPr>
        <w:t>.256</w:t>
      </w:r>
      <w:r w:rsidR="006D0A14">
        <w:rPr>
          <w:rFonts w:ascii="TH SarabunPSK" w:eastAsia="Sarabun" w:hAnsi="TH SarabunPSK" w:cs="TH SarabunPSK"/>
          <w:b/>
          <w:sz w:val="32"/>
          <w:szCs w:val="32"/>
        </w:rPr>
        <w:t xml:space="preserve">8 </w:t>
      </w:r>
      <w:r w:rsidRPr="00C9137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ไตรมาสที่ </w:t>
      </w:r>
      <w:r w:rsidRPr="00C9137D">
        <w:rPr>
          <w:rFonts w:ascii="TH SarabunPSK" w:eastAsia="Sarabun" w:hAnsi="TH SarabunPSK" w:cs="TH SarabunPSK"/>
          <w:b/>
          <w:sz w:val="32"/>
          <w:szCs w:val="32"/>
        </w:rPr>
        <w:t>1-2</w:t>
      </w:r>
    </w:p>
    <w:p w14:paraId="2B71DBFD" w14:textId="77777777" w:rsidR="005D6475" w:rsidRPr="00C9137D" w:rsidRDefault="00C9137D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C9137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ข้อมูล ณ วันที่ </w:t>
      </w:r>
      <w:r w:rsidRPr="00C9137D">
        <w:rPr>
          <w:rFonts w:ascii="TH SarabunPSK" w:eastAsia="Sarabun" w:hAnsi="TH SarabunPSK" w:cs="TH SarabunPSK"/>
          <w:b/>
          <w:sz w:val="32"/>
          <w:szCs w:val="32"/>
        </w:rPr>
        <w:t xml:space="preserve">1 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เมษายน</w:t>
      </w:r>
      <w:r w:rsidR="00E121EC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sz w:val="32"/>
          <w:szCs w:val="32"/>
        </w:rPr>
        <w:t>256</w:t>
      </w:r>
      <w:r w:rsidR="006D0A14">
        <w:rPr>
          <w:rFonts w:ascii="TH SarabunPSK" w:eastAsia="Sarabun" w:hAnsi="TH SarabunPSK" w:cs="TH SarabunPSK"/>
          <w:b/>
          <w:sz w:val="32"/>
          <w:szCs w:val="32"/>
        </w:rPr>
        <w:t>8</w:t>
      </w:r>
    </w:p>
    <w:tbl>
      <w:tblPr>
        <w:tblStyle w:val="ad"/>
        <w:tblW w:w="1502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2847"/>
        <w:gridCol w:w="2977"/>
        <w:gridCol w:w="1559"/>
        <w:gridCol w:w="992"/>
        <w:gridCol w:w="851"/>
        <w:gridCol w:w="708"/>
        <w:gridCol w:w="709"/>
        <w:gridCol w:w="2409"/>
        <w:gridCol w:w="1418"/>
      </w:tblGrid>
      <w:tr w:rsidR="005D6475" w:rsidRPr="00C9137D" w14:paraId="1B0F4CF8" w14:textId="77777777">
        <w:trPr>
          <w:trHeight w:val="697"/>
          <w:tblHeader/>
        </w:trPr>
        <w:tc>
          <w:tcPr>
            <w:tcW w:w="556" w:type="dxa"/>
            <w:vMerge w:val="restart"/>
            <w:shd w:val="clear" w:color="auto" w:fill="E2EFD9"/>
          </w:tcPr>
          <w:p w14:paraId="4A1144BD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1386D99C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  <w:p w14:paraId="3756EC12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847" w:type="dxa"/>
            <w:vMerge w:val="restart"/>
            <w:shd w:val="clear" w:color="auto" w:fill="E2EFD9"/>
          </w:tcPr>
          <w:p w14:paraId="1CAB436F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7146CB71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C9137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shd w:val="clear" w:color="auto" w:fill="E2EFD9"/>
          </w:tcPr>
          <w:p w14:paraId="43F7B140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1057C031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  <w:r w:rsidRPr="00C9137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4819" w:type="dxa"/>
            <w:gridSpan w:val="5"/>
            <w:shd w:val="clear" w:color="auto" w:fill="E2EFD9"/>
          </w:tcPr>
          <w:p w14:paraId="1174C669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b/>
                <w:sz w:val="18"/>
                <w:szCs w:val="18"/>
              </w:rPr>
            </w:pPr>
          </w:p>
          <w:p w14:paraId="47EC5CDF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C9137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แหล่งที่จัดสรร</w:t>
            </w:r>
            <w:r w:rsidRPr="00C9137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สนับสนุน</w:t>
            </w:r>
          </w:p>
        </w:tc>
        <w:tc>
          <w:tcPr>
            <w:tcW w:w="2409" w:type="dxa"/>
            <w:vMerge w:val="restart"/>
            <w:shd w:val="clear" w:color="auto" w:fill="E2EFD9"/>
          </w:tcPr>
          <w:p w14:paraId="51B3AFBA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75694ECE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shd w:val="clear" w:color="auto" w:fill="E2EFD9"/>
            <w:vAlign w:val="center"/>
          </w:tcPr>
          <w:p w14:paraId="640125AD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ปัญหา</w:t>
            </w:r>
            <w:r w:rsidRPr="00C9137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5D6475" w:rsidRPr="00C9137D" w14:paraId="7E846144" w14:textId="77777777">
        <w:trPr>
          <w:trHeight w:val="515"/>
          <w:tblHeader/>
        </w:trPr>
        <w:tc>
          <w:tcPr>
            <w:tcW w:w="556" w:type="dxa"/>
            <w:vMerge/>
            <w:shd w:val="clear" w:color="auto" w:fill="E2EFD9"/>
          </w:tcPr>
          <w:p w14:paraId="350887E2" w14:textId="77777777" w:rsidR="005D6475" w:rsidRPr="00C9137D" w:rsidRDefault="005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847" w:type="dxa"/>
            <w:vMerge/>
            <w:shd w:val="clear" w:color="auto" w:fill="E2EFD9"/>
          </w:tcPr>
          <w:p w14:paraId="2351AF03" w14:textId="77777777" w:rsidR="005D6475" w:rsidRPr="00C9137D" w:rsidRDefault="005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E2EFD9"/>
          </w:tcPr>
          <w:p w14:paraId="0FB3CBA0" w14:textId="77777777" w:rsidR="005D6475" w:rsidRPr="00C9137D" w:rsidRDefault="005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FFCC"/>
            <w:vAlign w:val="center"/>
          </w:tcPr>
          <w:p w14:paraId="7F97822D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สตช</w:t>
            </w:r>
            <w:r w:rsidRPr="00C9137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</w:t>
            </w:r>
          </w:p>
        </w:tc>
        <w:tc>
          <w:tcPr>
            <w:tcW w:w="992" w:type="dxa"/>
            <w:shd w:val="clear" w:color="auto" w:fill="FFFFCC"/>
          </w:tcPr>
          <w:p w14:paraId="7269FC5E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หน่วยงานภาครัฐ</w:t>
            </w:r>
          </w:p>
        </w:tc>
        <w:tc>
          <w:tcPr>
            <w:tcW w:w="851" w:type="dxa"/>
            <w:shd w:val="clear" w:color="auto" w:fill="FFFFCC"/>
            <w:vAlign w:val="center"/>
          </w:tcPr>
          <w:p w14:paraId="6703A472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ภาค</w:t>
            </w:r>
          </w:p>
          <w:p w14:paraId="11C8A4D3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เอกชน</w:t>
            </w:r>
          </w:p>
        </w:tc>
        <w:tc>
          <w:tcPr>
            <w:tcW w:w="708" w:type="dxa"/>
            <w:shd w:val="clear" w:color="auto" w:fill="FFFFCC"/>
            <w:vAlign w:val="center"/>
          </w:tcPr>
          <w:p w14:paraId="5967EC59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อปท</w:t>
            </w:r>
            <w:r w:rsidRPr="00C9137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2E2E6EE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2409" w:type="dxa"/>
            <w:vMerge/>
            <w:shd w:val="clear" w:color="auto" w:fill="E2EFD9"/>
          </w:tcPr>
          <w:p w14:paraId="55C1EEB5" w14:textId="77777777" w:rsidR="005D6475" w:rsidRPr="00C9137D" w:rsidRDefault="005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E2EFD9"/>
            <w:vAlign w:val="center"/>
          </w:tcPr>
          <w:p w14:paraId="0BEF8315" w14:textId="77777777" w:rsidR="005D6475" w:rsidRPr="00C9137D" w:rsidRDefault="005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147A51" w:rsidRPr="00C9137D" w14:paraId="75FA7FB6" w14:textId="77777777">
        <w:trPr>
          <w:trHeight w:val="348"/>
        </w:trPr>
        <w:tc>
          <w:tcPr>
            <w:tcW w:w="556" w:type="dxa"/>
          </w:tcPr>
          <w:p w14:paraId="37946716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B9247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1</w:t>
            </w:r>
          </w:p>
        </w:tc>
        <w:tc>
          <w:tcPr>
            <w:tcW w:w="2847" w:type="dxa"/>
          </w:tcPr>
          <w:p w14:paraId="53439AB9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การถวายความปลอดภัยพระมหากษัตริย์</w:t>
            </w:r>
          </w:p>
          <w:p w14:paraId="63937BFA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และพระบรมวงศานุวงศ์</w:t>
            </w:r>
          </w:p>
          <w:p w14:paraId="2C081EAE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 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การถวายความปลอดภัยพระมหากษัตริย์</w:t>
            </w:r>
          </w:p>
          <w:p w14:paraId="4E8DD286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และพระบรมวงศานุวงศ์</w:t>
            </w:r>
          </w:p>
        </w:tc>
        <w:tc>
          <w:tcPr>
            <w:tcW w:w="2977" w:type="dxa"/>
          </w:tcPr>
          <w:p w14:paraId="31D24C4D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ถวายความปลอดภัยพระมหากษัตริย์ พระบรมวงศานุวงศ์ ได้อย่างมีประสิทธิภาพเป็นไปอย่างสมพระเกียรติต้องตามพระราชประสงค์</w:t>
            </w:r>
          </w:p>
        </w:tc>
        <w:tc>
          <w:tcPr>
            <w:tcW w:w="1559" w:type="dxa"/>
          </w:tcPr>
          <w:p w14:paraId="6BC5F5D8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755170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3C1F3CE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2B2EF92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59D5D54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1121638" w14:textId="77777777" w:rsidR="00147A51" w:rsidRPr="00DC388C" w:rsidRDefault="00147A51" w:rsidP="00F56511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ถวายความปลอดภัยอย่างสมพระเกียรติต้องตามพระราชประสงค์ </w:t>
            </w:r>
          </w:p>
          <w:p w14:paraId="4DEB1D63" w14:textId="77777777" w:rsidR="00147A51" w:rsidRPr="00DC388C" w:rsidRDefault="00147A51" w:rsidP="00F5651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D33DE6" w14:textId="77777777" w:rsidR="00147A51" w:rsidRPr="00DC388C" w:rsidRDefault="00B7758F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147A51" w:rsidRPr="00C9137D" w14:paraId="55828033" w14:textId="77777777">
        <w:trPr>
          <w:trHeight w:val="1358"/>
        </w:trPr>
        <w:tc>
          <w:tcPr>
            <w:tcW w:w="556" w:type="dxa"/>
          </w:tcPr>
          <w:p w14:paraId="26025D2F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B9247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2</w:t>
            </w:r>
          </w:p>
          <w:p w14:paraId="43BD957D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5B1CA5D7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7513033E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75704F11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การป้องกัน ปราบปราม สืบสวนผู้ผลิต</w:t>
            </w:r>
          </w:p>
          <w:p w14:paraId="70962E97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และผู้ค้ายาเสพติด</w:t>
            </w:r>
          </w:p>
        </w:tc>
        <w:tc>
          <w:tcPr>
            <w:tcW w:w="2977" w:type="dxa"/>
          </w:tcPr>
          <w:p w14:paraId="4C865AF4" w14:textId="77777777" w:rsidR="00147A51" w:rsidRPr="00DC388C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ลดจำนวนผู้ค้า ผู้ผลิต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</w:p>
          <w:p w14:paraId="595C2578" w14:textId="77777777" w:rsidR="00147A51" w:rsidRPr="00DC388C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165CD6" w14:textId="77777777" w:rsidR="00147A51" w:rsidRPr="00DC388C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7F45B54" w14:textId="77777777" w:rsidR="00147A51" w:rsidRPr="00DC388C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4607A55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4420066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31603A6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E96D2CB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B218745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04F2D86" w14:textId="77777777" w:rsidR="00147A51" w:rsidRDefault="00147A51" w:rsidP="00147A5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ผู้ค้า ผู้ผลิตในพื้นที่ลดลง </w:t>
            </w:r>
          </w:p>
          <w:p w14:paraId="48921DC9" w14:textId="77777777" w:rsidR="00147A51" w:rsidRPr="00DC388C" w:rsidRDefault="00147A51" w:rsidP="00147A5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ไม่น้อยกว่า ร้อยละ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418" w:type="dxa"/>
          </w:tcPr>
          <w:p w14:paraId="288D7306" w14:textId="77777777" w:rsidR="00147A51" w:rsidRPr="00DC388C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147A51" w:rsidRPr="00C9137D" w14:paraId="044690C4" w14:textId="77777777">
        <w:trPr>
          <w:trHeight w:val="945"/>
        </w:trPr>
        <w:tc>
          <w:tcPr>
            <w:tcW w:w="556" w:type="dxa"/>
          </w:tcPr>
          <w:p w14:paraId="0A7D0843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B9247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3.</w:t>
            </w:r>
          </w:p>
          <w:p w14:paraId="79B29CBF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5434443F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742AFE46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3069B805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62C56391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4989A404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40660E56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2640CDC3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1F22877C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0AB46B21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467E849D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7EB25AA4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1B4C3D17" w14:textId="77777777" w:rsidR="00147A51" w:rsidRPr="00E25271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โครงการ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บังคับใช้กฎหมาย อำนวยความยุติธรรม และบริการประชาชน</w:t>
            </w:r>
          </w:p>
          <w:p w14:paraId="56D06A67" w14:textId="77777777" w:rsidR="00147A51" w:rsidRPr="00DC388C" w:rsidRDefault="00147A51" w:rsidP="00147A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  <w:p w14:paraId="148EE376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8B8EAE0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9177860" w14:textId="77777777" w:rsidR="00147A51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471F563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2DF89D7" w14:textId="77777777" w:rsidR="00147A51" w:rsidRPr="00DC388C" w:rsidRDefault="00147A51" w:rsidP="0030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-</w:t>
            </w:r>
            <w:r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ค่าตอบแทน </w:t>
            </w:r>
            <w:r w:rsidRPr="00DC388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  <w:r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</w:t>
            </w:r>
          </w:p>
          <w:p w14:paraId="04B7E3C3" w14:textId="77777777" w:rsidR="00147A51" w:rsidRPr="00DD089B" w:rsidRDefault="00147A51" w:rsidP="00147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1DA95DA0" w14:textId="77777777" w:rsidR="00147A51" w:rsidRPr="00DC388C" w:rsidRDefault="00147A51" w:rsidP="0030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ค่าคุ้มครองพยาน</w:t>
            </w:r>
          </w:p>
          <w:p w14:paraId="057975EE" w14:textId="77777777" w:rsidR="00147A51" w:rsidRPr="00DC388C" w:rsidRDefault="00147A51" w:rsidP="0030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ค่านักจิตวิทยาหรือนักสังคมสงเคราะห์</w:t>
            </w:r>
          </w:p>
          <w:p w14:paraId="1FADE4C9" w14:textId="77777777" w:rsidR="00147A51" w:rsidRPr="00DC388C" w:rsidRDefault="00147A51" w:rsidP="0030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ค่าชันสูตรพลิกศพ</w:t>
            </w:r>
          </w:p>
          <w:p w14:paraId="6D2EA4C5" w14:textId="77777777" w:rsidR="00147A51" w:rsidRDefault="00147A51" w:rsidP="0030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ค่าส่งหมายเรียกพยาน</w:t>
            </w:r>
          </w:p>
          <w:p w14:paraId="31740AC9" w14:textId="77777777" w:rsidR="00147A51" w:rsidRDefault="00147A51" w:rsidP="0030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BCE862E" w14:textId="77777777" w:rsidR="00147A51" w:rsidRPr="00DD089B" w:rsidRDefault="00147A51" w:rsidP="0030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PSK" w:eastAsia="Sarabun" w:hAnsi="TH SarabunPSK" w:cs="TH SarabunPSK"/>
                <w:color w:val="000000"/>
                <w:sz w:val="10"/>
                <w:szCs w:val="10"/>
              </w:rPr>
            </w:pPr>
          </w:p>
          <w:p w14:paraId="4CFE5F4A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ค่าตอบแทนสอบสว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คดีอาญา</w:t>
            </w:r>
          </w:p>
          <w:p w14:paraId="559A65C9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F3FA9F0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8670E76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4A2C07F" w14:textId="77777777" w:rsidR="00147A51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2BFBD1B" w14:textId="77777777" w:rsidR="00147A51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</w:p>
          <w:p w14:paraId="10C656AE" w14:textId="77777777" w:rsidR="00B7758F" w:rsidRPr="004D3A18" w:rsidRDefault="00B7758F" w:rsidP="00307EF3">
            <w:pPr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</w:p>
          <w:p w14:paraId="23F80896" w14:textId="77777777" w:rsidR="00147A51" w:rsidRPr="00DC388C" w:rsidRDefault="00147A51" w:rsidP="00147A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ค่าตรวจวัดแอลกอฮอล์</w:t>
            </w:r>
          </w:p>
          <w:p w14:paraId="7D6E35E2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81625AD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4B01A04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2E2DFD4" w14:textId="77777777" w:rsidR="00147A51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4B1695C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lastRenderedPageBreak/>
              <w:t>-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สร้างเครือข่ายการมีส่วนร่วมของประชาชนในการป้องกันอาชญากรรมระดับตำบล</w:t>
            </w:r>
          </w:p>
          <w:p w14:paraId="3523C1BF" w14:textId="77777777" w:rsidR="00147A51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7CC8644" w14:textId="77777777" w:rsidR="00147A51" w:rsidRPr="00BB69C4" w:rsidRDefault="00147A51" w:rsidP="00307EF3">
            <w:pPr>
              <w:rPr>
                <w:rFonts w:ascii="TH SarabunPSK" w:eastAsia="Sarabun" w:hAnsi="TH SarabunPSK" w:cs="TH SarabunPSK"/>
                <w:color w:val="000000"/>
              </w:rPr>
            </w:pPr>
          </w:p>
          <w:p w14:paraId="3C47BC4A" w14:textId="77777777" w:rsidR="00147A51" w:rsidRPr="00E25271" w:rsidRDefault="00147A51" w:rsidP="00147A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ค่าน้ำมันเชื้อเพลิงสำหรับ</w:t>
            </w:r>
          </w:p>
          <w:p w14:paraId="270F37B4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รถยนต์เช่า รถยนต์ตู้โดยสาร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ทดแทน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ฯ และรถยนต์เอนกประสงค์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ทดแทน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  <w:p w14:paraId="0DD8BF8C" w14:textId="77777777" w:rsidR="00147A51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F391874" w14:textId="77777777" w:rsidR="00147A51" w:rsidRPr="00BB69C4" w:rsidRDefault="00147A51" w:rsidP="00307EF3">
            <w:pPr>
              <w:ind w:firstLine="720"/>
              <w:rPr>
                <w:rFonts w:ascii="TH SarabunPSK" w:eastAsia="Sarabun" w:hAnsi="TH SarabunPSK" w:cs="TH SarabunPSK"/>
                <w:color w:val="000000"/>
                <w:sz w:val="20"/>
                <w:szCs w:val="20"/>
              </w:rPr>
            </w:pPr>
          </w:p>
          <w:p w14:paraId="5C6BF5A0" w14:textId="77777777" w:rsidR="00147A51" w:rsidRPr="00DC388C" w:rsidRDefault="00147A51" w:rsidP="00147A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การการรักษาความ</w:t>
            </w:r>
          </w:p>
          <w:p w14:paraId="34BAF303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ปลอดภัยและให้บริการ</w:t>
            </w:r>
          </w:p>
          <w:p w14:paraId="0309858C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แก่นักท่องเที่ยว</w:t>
            </w:r>
          </w:p>
          <w:p w14:paraId="1F54FBF7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A52FDBD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14"/>
                <w:szCs w:val="14"/>
              </w:rPr>
            </w:pPr>
          </w:p>
          <w:p w14:paraId="7CDCFF51" w14:textId="77777777" w:rsidR="00147A51" w:rsidRPr="004D3A18" w:rsidRDefault="00147A51" w:rsidP="00307EF3">
            <w:pP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14:paraId="453BC774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15F7EE4" w14:textId="77777777" w:rsidR="00147A51" w:rsidRPr="00BB69C4" w:rsidRDefault="00147A51" w:rsidP="00147A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BB69C4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>-</w:t>
            </w:r>
            <w:r w:rsidRPr="00BB69C4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รณรงค์ป้องกันและแก้ไข</w:t>
            </w:r>
          </w:p>
          <w:p w14:paraId="6793AAD2" w14:textId="77777777" w:rsidR="00147A51" w:rsidRPr="00BB69C4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BB69C4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ปัญหาอุบัติเหตุทางถนนช่วงเทศกาลสำคัญ</w:t>
            </w:r>
            <w:r w:rsidRPr="00BB69C4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(</w:t>
            </w:r>
            <w:r w:rsidRPr="00BB69C4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ปีให</w:t>
            </w:r>
            <w:r w:rsidRPr="00BB69C4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>ม่</w:t>
            </w:r>
            <w:r w:rsidRPr="00BB69C4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,</w:t>
            </w:r>
            <w:r w:rsidRPr="00BB69C4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สงกรานต์</w:t>
            </w:r>
            <w:r w:rsidRPr="00BB69C4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)</w:t>
            </w:r>
          </w:p>
          <w:p w14:paraId="270D2AC2" w14:textId="77777777" w:rsidR="00147A51" w:rsidRDefault="00147A51" w:rsidP="00307EF3">
            <w:pPr>
              <w:ind w:left="210"/>
              <w:rPr>
                <w:rFonts w:ascii="TH SarabunPSK" w:eastAsia="Sarabun" w:hAnsi="TH SarabunPSK" w:cs="TH SarabunPSK"/>
                <w:color w:val="000000"/>
                <w:sz w:val="10"/>
                <w:szCs w:val="10"/>
              </w:rPr>
            </w:pPr>
          </w:p>
          <w:p w14:paraId="3F2E209B" w14:textId="77777777" w:rsidR="00147A51" w:rsidRPr="00DC388C" w:rsidRDefault="00147A51" w:rsidP="00307EF3">
            <w:pPr>
              <w:ind w:left="210"/>
              <w:rPr>
                <w:rFonts w:ascii="TH SarabunPSK" w:eastAsia="Sarabun" w:hAnsi="TH SarabunPSK" w:cs="TH SarabunPSK"/>
                <w:color w:val="000000"/>
                <w:sz w:val="10"/>
                <w:szCs w:val="10"/>
              </w:rPr>
            </w:pPr>
          </w:p>
          <w:p w14:paraId="67A5A2C3" w14:textId="77777777" w:rsidR="00147A51" w:rsidRDefault="00147A51" w:rsidP="00147A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862057B" w14:textId="77777777" w:rsidR="00147A51" w:rsidRDefault="00147A51" w:rsidP="00147A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ค่าตอบแทนอาสาสมัคร</w:t>
            </w:r>
          </w:p>
          <w:p w14:paraId="43791613" w14:textId="77777777" w:rsidR="00147A51" w:rsidRDefault="00147A51" w:rsidP="00147A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ตำรวจบ้าน</w:t>
            </w:r>
          </w:p>
          <w:p w14:paraId="1750C14E" w14:textId="77777777" w:rsidR="00147A51" w:rsidRDefault="00147A51" w:rsidP="0030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0147E1E" w14:textId="77777777" w:rsidR="00147A51" w:rsidRDefault="00147A51" w:rsidP="0030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D3701E3" w14:textId="77777777" w:rsidR="00147A51" w:rsidRPr="00BB69C4" w:rsidRDefault="00147A51" w:rsidP="0030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PSK" w:eastAsia="Sarabun" w:hAnsi="TH SarabunPSK" w:cs="TH SarabunPSK"/>
                <w:color w:val="000000"/>
                <w:sz w:val="16"/>
                <w:szCs w:val="16"/>
              </w:rPr>
            </w:pPr>
          </w:p>
          <w:p w14:paraId="42505C1F" w14:textId="77777777" w:rsidR="00147A51" w:rsidRPr="00DC388C" w:rsidRDefault="00147A51" w:rsidP="00147A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โครงการสร้างเครือข่ายการมี</w:t>
            </w:r>
          </w:p>
          <w:p w14:paraId="1FEAF871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ส่วนร่วมของประชาชนในการป้องกันอาชญากรรมระดับตำบล</w:t>
            </w:r>
          </w:p>
          <w:p w14:paraId="1449BF1A" w14:textId="77777777" w:rsidR="00147A51" w:rsidRPr="00DC388C" w:rsidRDefault="00147A51" w:rsidP="0030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C34F6D3" w14:textId="77777777" w:rsidR="00147A51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6EDE733" w14:textId="77777777" w:rsidR="00147A51" w:rsidRDefault="00147A51" w:rsidP="00307EF3">
            <w:pPr>
              <w:jc w:val="both"/>
              <w:rPr>
                <w:rFonts w:ascii="TH SarabunPSK" w:eastAsia="Sarabun" w:hAnsi="TH SarabunPSK" w:cs="TH SarabunPSK"/>
                <w:sz w:val="20"/>
                <w:szCs w:val="20"/>
              </w:rPr>
            </w:pPr>
          </w:p>
          <w:p w14:paraId="2FCB74C2" w14:textId="77777777" w:rsidR="00147A51" w:rsidRPr="00DC388C" w:rsidRDefault="00147A51" w:rsidP="00307EF3">
            <w:pPr>
              <w:jc w:val="both"/>
              <w:rPr>
                <w:rFonts w:ascii="TH SarabunPSK" w:eastAsia="Sarabun" w:hAnsi="TH SarabunPSK" w:cs="TH SarabunPSK"/>
                <w:sz w:val="20"/>
                <w:szCs w:val="20"/>
              </w:rPr>
            </w:pPr>
          </w:p>
          <w:p w14:paraId="2B4AF92A" w14:textId="77777777" w:rsidR="00147A51" w:rsidRPr="00DC388C" w:rsidRDefault="00147A51" w:rsidP="00307EF3">
            <w:pPr>
              <w:jc w:val="both"/>
              <w:rPr>
                <w:rFonts w:ascii="TH SarabunPSK" w:eastAsia="Sarabun" w:hAnsi="TH SarabunPSK" w:cs="TH SarabunPSK"/>
                <w:sz w:val="20"/>
                <w:szCs w:val="20"/>
              </w:rPr>
            </w:pPr>
          </w:p>
          <w:p w14:paraId="76458D0E" w14:textId="77777777" w:rsidR="00147A51" w:rsidRPr="00DC388C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กำหนดมาตรการในการประหยัดพลังงาน</w:t>
            </w:r>
          </w:p>
          <w:p w14:paraId="65415941" w14:textId="77777777" w:rsidR="00147A51" w:rsidRPr="00DC388C" w:rsidRDefault="00147A51" w:rsidP="00307EF3">
            <w:pPr>
              <w:jc w:val="both"/>
              <w:rPr>
                <w:rFonts w:ascii="TH SarabunPSK" w:eastAsia="Sarabun" w:hAnsi="TH SarabunPSK" w:cs="TH SarabunPSK"/>
                <w:sz w:val="4"/>
                <w:szCs w:val="4"/>
              </w:rPr>
            </w:pPr>
          </w:p>
          <w:p w14:paraId="170A0688" w14:textId="77777777" w:rsidR="00147A51" w:rsidRPr="00DC388C" w:rsidRDefault="00147A51" w:rsidP="00307EF3">
            <w:pPr>
              <w:jc w:val="both"/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76A942CE" w14:textId="77777777" w:rsidR="00147A51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674C9E7" w14:textId="77777777" w:rsidR="00147A51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9728081" w14:textId="77777777" w:rsidR="00147A51" w:rsidRPr="00DC388C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B8A9AF" w14:textId="77777777" w:rsidR="00147A51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F5269B9" w14:textId="77777777" w:rsidR="00147A51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AEE588" w14:textId="77777777" w:rsidR="00147A51" w:rsidRPr="00DC388C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เสริมสร้างจรรยาบรรณในการบริการให้พนักงานสอบสวน   ผู้ช่วยพนักงานสอบสวน</w:t>
            </w:r>
          </w:p>
          <w:p w14:paraId="2BA847AF" w14:textId="77777777" w:rsidR="00147A51" w:rsidRPr="00DC388C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1D2BDAB" w14:textId="77777777" w:rsidR="00147A51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C332B2" w14:textId="77777777" w:rsidR="00147A51" w:rsidRDefault="00147A51" w:rsidP="00307EF3">
            <w:pPr>
              <w:jc w:val="both"/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277CADF5" w14:textId="77777777" w:rsidR="00147A51" w:rsidRDefault="00147A51" w:rsidP="00307EF3">
            <w:pPr>
              <w:jc w:val="both"/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752A5AEE" w14:textId="77777777" w:rsidR="00147A51" w:rsidRPr="008F5D59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4EF4EE0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กำหนดระยะเวลาในการดำเนิน งาน ในทุกขั้นตอนของงานสอบสวนอย่างชัดเจน เพื่อให้ประชาชนได้รับความยุติธรรม</w:t>
            </w:r>
          </w:p>
          <w:p w14:paraId="1BB1CF4E" w14:textId="77777777" w:rsidR="00147A51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โดยไม่ล่าช้า</w:t>
            </w:r>
          </w:p>
          <w:p w14:paraId="0F6A946B" w14:textId="77777777" w:rsidR="00147A51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6CC7F60" w14:textId="77777777" w:rsidR="00B7758F" w:rsidRPr="00DC388C" w:rsidRDefault="00B7758F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E3F49AF" w14:textId="77777777" w:rsidR="00147A51" w:rsidRPr="003D125A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กำหนด หลักเกณฑ์และวิธีการในการตรวจวัด</w:t>
            </w:r>
          </w:p>
          <w:p w14:paraId="0CFAA72D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จัดทำบัตรเครดิตน้ำมัน โดยระบุประเภทของน้ำมัน และจำนวนเงิน ให้ตรงกับทะเบียนรถยนต์</w:t>
            </w:r>
          </w:p>
          <w:p w14:paraId="06EC32B5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ที่ใช้ในการปฏิบัติหน้าที่</w:t>
            </w:r>
          </w:p>
          <w:p w14:paraId="2E61F690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นักท่องเที่ยวมีความปล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อดภัยในชีวิตและทรัพย์สินมากขึ้น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โดยอาศัยเครือข่ายความร่วมมือจากทุกภาคส่วนที่เกี่ยวข้อง</w:t>
            </w:r>
          </w:p>
          <w:p w14:paraId="7F3CBD9D" w14:textId="77777777" w:rsidR="00147A51" w:rsidRPr="00DC388C" w:rsidRDefault="00147A51" w:rsidP="00307EF3">
            <w:pPr>
              <w:jc w:val="both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58431EEE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กำหนดมาตรการด้านการบังคับใช้กฎหมายในช่วงเทศกาลปีใหม่และสงกรานต์ โดยเฉพาะข้อหาขับรถในขณะเมาขับรถในขณะเมาสุรา และไม่สวมหมวกนิรภัย</w:t>
            </w:r>
          </w:p>
          <w:p w14:paraId="220663B5" w14:textId="77777777" w:rsidR="00147A51" w:rsidRPr="004D3A18" w:rsidRDefault="00147A51" w:rsidP="00307EF3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6A2BE906" w14:textId="77777777" w:rsidR="00147A51" w:rsidRPr="00DC388C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ประสานงานกับหน่วยงาน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ภาคี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เครือข่ายที่เกี่ยวข้องในพื้นที่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เพื่อป้องกันและแก้ไขปัญหาอุบัติเหตุ และปัญหาการจราจรในพื้นที่</w:t>
            </w:r>
          </w:p>
          <w:p w14:paraId="319775F4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รณรงค์และเสริมสร้างจิตสำนึกในการขับขี่ตามกฎหมาย</w:t>
            </w:r>
          </w:p>
          <w:p w14:paraId="1A94E543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12"/>
                <w:szCs w:val="12"/>
              </w:rPr>
            </w:pPr>
          </w:p>
          <w:p w14:paraId="5D2C0A17" w14:textId="77777777" w:rsidR="00147A51" w:rsidRPr="009858A7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สร้างเครือข่ายชุมชนจากแกนนำหมู่บ้าน ตำรวจอาสา หรืออาสาสมัครที่ช่วยเหลืองานชุมชน</w:t>
            </w:r>
          </w:p>
          <w:p w14:paraId="7D8BEA85" w14:textId="77777777" w:rsidR="00147A51" w:rsidRPr="00DC388C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สร้างกลุ่มไลน์ของชุมชน </w:t>
            </w:r>
          </w:p>
          <w:p w14:paraId="7BB0EC2B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ประชาชนเข้ามาเป็นเครือข่าย</w:t>
            </w:r>
          </w:p>
          <w:p w14:paraId="4D613790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59D7897" w14:textId="77777777" w:rsidR="00147A51" w:rsidRDefault="00147A51" w:rsidP="00307EF3">
            <w:pPr>
              <w:rPr>
                <w:rFonts w:ascii="TH SarabunPSK" w:eastAsia="Sarabun" w:hAnsi="TH SarabunPSK" w:cs="TH SarabunPSK"/>
                <w:sz w:val="40"/>
                <w:szCs w:val="40"/>
              </w:rPr>
            </w:pPr>
          </w:p>
          <w:p w14:paraId="2527F433" w14:textId="77777777" w:rsidR="00147A51" w:rsidRDefault="00147A51" w:rsidP="00307EF3">
            <w:pPr>
              <w:rPr>
                <w:rFonts w:ascii="TH SarabunPSK" w:eastAsia="Sarabun" w:hAnsi="TH SarabunPSK" w:cs="TH SarabunPSK"/>
                <w:sz w:val="40"/>
                <w:szCs w:val="40"/>
              </w:rPr>
            </w:pPr>
          </w:p>
          <w:p w14:paraId="08D01CFA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2F44B22" w14:textId="77777777" w:rsidR="00147A51" w:rsidRPr="00BB69C4" w:rsidRDefault="00147A51" w:rsidP="00307EF3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60F3268D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-การ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ป้องกันอาชญากรรม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ในพื้นที่รับผิดชอบ ประชาชนในพื้นที่มีส่วนร่วมในการป้องกันทรัพย์สินของตนเอง</w:t>
            </w:r>
          </w:p>
          <w:p w14:paraId="6B1AC8D6" w14:textId="77777777" w:rsidR="00147A51" w:rsidRPr="00DC388C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979CDE" w14:textId="77777777" w:rsidR="00147A51" w:rsidRPr="00DC388C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69FCD7" w14:textId="77777777" w:rsidR="00147A51" w:rsidRPr="00DC388C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9159840" w14:textId="77777777" w:rsidR="00147A51" w:rsidRPr="00DC388C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C7EA86A" w14:textId="77777777" w:rsidR="00147A51" w:rsidRPr="00DC388C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0FCA32" w14:textId="77777777" w:rsidR="00147A51" w:rsidRPr="00F25C42" w:rsidRDefault="00E121EC" w:rsidP="00307EF3">
            <w:pPr>
              <w:rPr>
                <w:rFonts w:ascii="TH SarabunPSK" w:eastAsia="Sarabun" w:hAnsi="TH SarabunPSK" w:cs="TH SarabunPSK"/>
                <w:sz w:val="34"/>
                <w:szCs w:val="34"/>
              </w:rPr>
            </w:pPr>
            <w:r>
              <w:rPr>
                <w:rFonts w:ascii="TH SarabunPSK" w:eastAsia="Sarabun" w:hAnsi="TH SarabunPSK" w:cs="TH SarabunPSK" w:hint="cs"/>
                <w:sz w:val="34"/>
                <w:szCs w:val="34"/>
                <w:cs/>
              </w:rPr>
              <w:t xml:space="preserve">    27,8</w:t>
            </w:r>
            <w:r w:rsidR="001C6F4C" w:rsidRPr="00F25C42">
              <w:rPr>
                <w:rFonts w:ascii="TH SarabunPSK" w:eastAsia="Sarabun" w:hAnsi="TH SarabunPSK" w:cs="TH SarabunPSK" w:hint="cs"/>
                <w:sz w:val="34"/>
                <w:szCs w:val="34"/>
                <w:cs/>
              </w:rPr>
              <w:t>00</w:t>
            </w:r>
          </w:p>
          <w:p w14:paraId="32CC91EB" w14:textId="77777777" w:rsidR="00147A51" w:rsidRPr="00F25C42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(งบอยู่ที่ บก.ภ.จว.แพร่)</w:t>
            </w:r>
          </w:p>
          <w:p w14:paraId="6D06AF39" w14:textId="77777777" w:rsidR="00147A51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47D2029" w14:textId="77777777" w:rsidR="00147A51" w:rsidRPr="00DC388C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478183" w14:textId="77777777" w:rsidR="00147A51" w:rsidRPr="00F25C42" w:rsidRDefault="00AF32F4" w:rsidP="00E9073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(</w:t>
            </w:r>
            <w:r w:rsidR="00147A51"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งบอยู่ที่</w:t>
            </w:r>
          </w:p>
          <w:p w14:paraId="35405668" w14:textId="77777777" w:rsidR="00147A51" w:rsidRPr="00F25C42" w:rsidRDefault="00147A51" w:rsidP="00147A5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บก.ภ.จว.แพร่</w:t>
            </w:r>
            <w:r w:rsidR="00AF32F4"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)</w:t>
            </w:r>
          </w:p>
          <w:p w14:paraId="003FA921" w14:textId="77777777" w:rsidR="00147A51" w:rsidRPr="00F25C42" w:rsidRDefault="001C6F4C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10,9</w:t>
            </w:r>
            <w:r w:rsidR="00E121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50</w:t>
            </w:r>
          </w:p>
          <w:p w14:paraId="25480632" w14:textId="77777777" w:rsidR="00147A51" w:rsidRPr="00F25C42" w:rsidRDefault="00E121EC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2,250</w:t>
            </w:r>
          </w:p>
          <w:p w14:paraId="57227046" w14:textId="77777777" w:rsidR="00147A51" w:rsidRPr="00F25C42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F3A19ED" w14:textId="77777777" w:rsidR="00147A51" w:rsidRPr="00F25C42" w:rsidRDefault="00E121EC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13,7</w:t>
            </w:r>
            <w:r w:rsidR="001C6F4C"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00</w:t>
            </w:r>
          </w:p>
          <w:p w14:paraId="53017389" w14:textId="77777777" w:rsidR="00147A51" w:rsidRPr="00F25C42" w:rsidRDefault="00147A51" w:rsidP="00307EF3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79BA31D2" w14:textId="77777777" w:rsidR="00147A51" w:rsidRPr="00F25C42" w:rsidRDefault="001C6F4C" w:rsidP="00307EF3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600</w:t>
            </w:r>
          </w:p>
          <w:p w14:paraId="77164A6F" w14:textId="77777777" w:rsidR="00147A51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327BFC" w14:textId="77777777" w:rsidR="00147A51" w:rsidRPr="004D3A18" w:rsidRDefault="00147A51" w:rsidP="00307EF3">
            <w:pPr>
              <w:jc w:val="center"/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04CB4F89" w14:textId="77777777" w:rsidR="00147A51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6B6FE35" w14:textId="77777777" w:rsidR="00147A51" w:rsidRPr="000B255A" w:rsidRDefault="00147A51" w:rsidP="00307EF3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542FD03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5F13A0C" w14:textId="77777777" w:rsidR="00147A51" w:rsidRPr="00DC388C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4CD604" w14:textId="77777777" w:rsidR="00147A51" w:rsidRDefault="00147A51" w:rsidP="00307EF3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8BB5ABB" w14:textId="77777777" w:rsidR="00147A51" w:rsidRDefault="00147A51" w:rsidP="00307EF3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6947467" w14:textId="77777777" w:rsidR="00147A51" w:rsidRPr="00DC388C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425D4C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020A33" w14:textId="77777777" w:rsidR="00147A51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4DF4FC" w14:textId="77777777" w:rsidR="00147A51" w:rsidRPr="00DC388C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BBC32B3" w14:textId="77777777" w:rsidR="00147A51" w:rsidRDefault="00147A51" w:rsidP="00307EF3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DF1DDFC" w14:textId="77777777" w:rsidR="00147A51" w:rsidRDefault="00147A51" w:rsidP="00307EF3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2DDE809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61B72CB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60FA133" w14:textId="77777777" w:rsidR="00147A51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0A7F7FF" w14:textId="77777777" w:rsidR="00147A51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6E1BCA4" w14:textId="77777777" w:rsidR="00147A51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0EB29A" w14:textId="77777777" w:rsidR="00147A51" w:rsidRPr="00147A51" w:rsidRDefault="00147A51" w:rsidP="00307EF3">
            <w:pPr>
              <w:jc w:val="center"/>
              <w:rPr>
                <w:rFonts w:ascii="TH SarabunPSK" w:eastAsia="Sarabun" w:hAnsi="TH SarabunPSK" w:cs="TH SarabunPSK"/>
              </w:rPr>
            </w:pPr>
          </w:p>
          <w:p w14:paraId="07E67B51" w14:textId="7B97E157" w:rsidR="00147A51" w:rsidRPr="00BA5EC0" w:rsidRDefault="00BA5EC0" w:rsidP="00F871A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A5EC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615,000</w:t>
            </w:r>
          </w:p>
          <w:p w14:paraId="30157CD6" w14:textId="77777777" w:rsidR="00147A51" w:rsidRPr="00F871A6" w:rsidRDefault="00147A51" w:rsidP="00F871A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871A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(งบอยู่ที่</w:t>
            </w:r>
          </w:p>
          <w:p w14:paraId="4362F03D" w14:textId="77777777" w:rsidR="00147A51" w:rsidRPr="00F871A6" w:rsidRDefault="00147A51" w:rsidP="00F871A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871A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บก.ภ.จว.แพร่)</w:t>
            </w:r>
          </w:p>
          <w:p w14:paraId="45A72D7A" w14:textId="77777777" w:rsidR="00147A51" w:rsidRPr="00DC388C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886894" w14:textId="77777777" w:rsidR="00147A51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20C5A4" w14:textId="77777777" w:rsidR="00147A51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14AF02F" w14:textId="77777777" w:rsidR="00147A51" w:rsidRPr="003B609E" w:rsidRDefault="00147A51" w:rsidP="00307EF3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52ECF91D" w14:textId="77777777" w:rsidR="00147A51" w:rsidRDefault="00147A51" w:rsidP="00307EF3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1DB6A8" w14:textId="77777777" w:rsidR="00147A51" w:rsidRDefault="00147A51" w:rsidP="00307EF3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6F5452A" w14:textId="77777777" w:rsidR="00147A51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6B38F2" w14:textId="77777777" w:rsidR="00147A51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7469D8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30D3358" w14:textId="77777777" w:rsidR="00147A51" w:rsidRPr="004D3A18" w:rsidRDefault="00147A51" w:rsidP="00307EF3">
            <w:pPr>
              <w:jc w:val="center"/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5C77B9CB" w14:textId="77777777" w:rsidR="00147A51" w:rsidRPr="006E4DB7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81F8047" w14:textId="77777777" w:rsidR="00147A51" w:rsidRPr="00DC388C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B891455" w14:textId="77777777" w:rsidR="00147A51" w:rsidRPr="00DC388C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4DDFA7E" w14:textId="77777777" w:rsidR="00147A51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DF5FC1" w14:textId="77777777" w:rsidR="00147A51" w:rsidRPr="00DC388C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E6960DA" w14:textId="77777777" w:rsidR="00147A51" w:rsidRPr="00F25C42" w:rsidRDefault="001C6F4C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10,000</w:t>
            </w:r>
          </w:p>
          <w:p w14:paraId="0BB58110" w14:textId="77777777" w:rsidR="00147A51" w:rsidRPr="00F25C42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(งบอยู่ที่</w:t>
            </w:r>
          </w:p>
          <w:p w14:paraId="4D24EB93" w14:textId="77777777" w:rsidR="00147A51" w:rsidRPr="00F25C42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บก.ภ.จว.แพร่)</w:t>
            </w:r>
          </w:p>
          <w:p w14:paraId="1C6E390D" w14:textId="77777777" w:rsidR="00147A51" w:rsidRPr="00DC388C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B8F689C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7AD0E0C" w14:textId="77777777" w:rsidR="00147A51" w:rsidRPr="00DC388C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00D959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C9EEFE5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865DF62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7379F79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BEDBBE0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A4D4ED4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D5D54F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0651DAD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147A51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Pr="00147A51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ค่าใช้จ่ายสาธารณูปโภค ลดลง เมื่อเปรียบ</w:t>
            </w:r>
            <w:r w:rsidRPr="00147A5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เทียบ</w:t>
            </w:r>
            <w:r w:rsidRPr="00147A51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กับปีที่ผ่านมา</w:t>
            </w:r>
          </w:p>
          <w:p w14:paraId="723057DA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A73683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18"/>
                <w:szCs w:val="18"/>
              </w:rPr>
            </w:pPr>
          </w:p>
          <w:p w14:paraId="00E32439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18"/>
                <w:szCs w:val="18"/>
              </w:rPr>
            </w:pPr>
          </w:p>
          <w:p w14:paraId="24F15003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974A7F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11D373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E9B4C0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47A51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147A5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ความพึงพอใจของผู้เสียหาย พยาน ผู้ต้องหาต่อการดำเนินมาตรการคุ้มครองสิทธิตามหลักสิทธิมนุษยชนในกระบวนการยุติธรรมของตำรวจ</w:t>
            </w:r>
          </w:p>
          <w:p w14:paraId="05C7F8A7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39ADC68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47A51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147A5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จำนวนเรื่องร้องเรียนของผู้เสียหาย พยาน ผู้ต้องหา </w:t>
            </w:r>
          </w:p>
          <w:p w14:paraId="47067565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47A5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ต่อการได้รับการปฏิบัติที่ไม่เหมาะสมตามหลักสิทธิมนุษยชนของเจ้าหน้าที่</w:t>
            </w:r>
            <w:r w:rsidRPr="00147A51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ตำรวจ</w:t>
            </w:r>
          </w:p>
          <w:p w14:paraId="5DD287F2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70B62A19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18"/>
                <w:szCs w:val="18"/>
              </w:rPr>
            </w:pPr>
          </w:p>
          <w:p w14:paraId="177A0376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47A5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  <w:r w:rsidRPr="00147A5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เกณฑ์ วิธีการในการตรวจวัดแอลกอฮอล์</w:t>
            </w:r>
          </w:p>
          <w:p w14:paraId="3EE37B71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8037305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7605FE7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4C1FFF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E7455DF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47A51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-</w:t>
            </w:r>
            <w:r w:rsidRPr="00147A5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ความพึงพอใจของชุมชนและภาคีเครือข่ายต่อการเข้ามามีส่วนร่วมในกิจการ</w:t>
            </w:r>
          </w:p>
          <w:p w14:paraId="600F3CDA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9E662A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EC23379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47A51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147A5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ตำรวจผู้ปฏิบัติหน้าที่ใช้รถยนต์ของทางราชการไปใช้ในการปฏิบัติหน้าที่ในดูแลชีวิตและทรัพย์สินของประชาชน </w:t>
            </w:r>
          </w:p>
          <w:p w14:paraId="6B3D771B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300F31F5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47A51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147A5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ความเชื่อมั่นของนักท่องเที่ยวที่มีต่อการให้บริการ การอำนวย</w:t>
            </w:r>
          </w:p>
          <w:p w14:paraId="51FC5440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3909B1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F35C177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C4BB6DD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2FB324D0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47A51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147A5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ผู้ถูกดำเนินคดีในข้อหา ขับรถในขณะเมาสุรา และไม่สวมหมวกนิรภัย ช่วงเทศกาล</w:t>
            </w:r>
          </w:p>
          <w:p w14:paraId="06980207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47A5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ปีใหม่และสงกรานต์</w:t>
            </w:r>
          </w:p>
          <w:p w14:paraId="10927E71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47A5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147A5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จำนวนอาสาสมัครตำรวจบ้านร่วมปฏิบัติงานกับเจ้าหน้าที่ในสถานีตำรวจ </w:t>
            </w:r>
          </w:p>
          <w:p w14:paraId="5F097BDB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47A5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ไม่น้อยกว่าร้อยละ </w:t>
            </w:r>
            <w:r w:rsidRPr="00147A51">
              <w:rPr>
                <w:rFonts w:ascii="TH SarabunPSK" w:eastAsia="Sarabun" w:hAnsi="TH SarabunPSK" w:cs="TH SarabunPSK"/>
                <w:sz w:val="32"/>
                <w:szCs w:val="32"/>
              </w:rPr>
              <w:t>80</w:t>
            </w:r>
          </w:p>
          <w:p w14:paraId="09E1735A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1301AA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47A51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147A5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ความพึงพอใจของชุมชนและภาคีเครือข่ายต่อการเข้ามามีส่วนร่วมในกิจการตำรวจ</w:t>
            </w:r>
          </w:p>
          <w:p w14:paraId="5933928D" w14:textId="77777777" w:rsidR="00147A51" w:rsidRPr="00147A51" w:rsidRDefault="00147A51" w:rsidP="0027192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47A51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147A5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นำข้อมูลเบาะแสที่ได้รับแจ้งจากอาสาสมัครในชุมชนมาปรับแผนการปฏิบัติ เพื่อให้สอดคล้อง</w:t>
            </w:r>
            <w:r w:rsidRPr="00147A51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กับความต้องการของชุมชน</w:t>
            </w:r>
          </w:p>
        </w:tc>
        <w:tc>
          <w:tcPr>
            <w:tcW w:w="1418" w:type="dxa"/>
          </w:tcPr>
          <w:p w14:paraId="2A8A031D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BA64BDA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B89548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43AFA5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  <w:p w14:paraId="60B6012A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579940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9F02CA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3AF7B7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C3E1CBE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5E18920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56843D" w14:textId="77777777" w:rsidR="00147A51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  <w:p w14:paraId="3A1BFC6A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EAF49B2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AB0DAE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3881CA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D7D0FD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7952FF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B71FFB8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  <w:p w14:paraId="7F6BEBB7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3EBC52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CB84E9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1B6A06F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635883B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B82B55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6324EF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  <w:p w14:paraId="588CC27C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0DEAD6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FF6DAC6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33BF43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83D454D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98A49D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ไม่มี</w:t>
            </w:r>
          </w:p>
          <w:p w14:paraId="37F00ECD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F749A4E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7504EEC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EF06A22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246F3F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  <w:p w14:paraId="08CC9603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A3A790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601B2D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FF5B59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C60428A" w14:textId="77777777" w:rsidR="00B7758F" w:rsidRP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13E5A6D7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  <w:p w14:paraId="6C3E3F93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19D075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5EDB45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A0E937A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C3C65A4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1438DD" w14:textId="77777777" w:rsidR="00B7758F" w:rsidRP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76D672E3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  <w:p w14:paraId="1C02714B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4C1036B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BACEA0D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9BC7D1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4D87A0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ไม่มี</w:t>
            </w:r>
          </w:p>
          <w:p w14:paraId="2B58D1C7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74922B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182B0D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2386ABD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63A668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  <w:p w14:paraId="3EF3C424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B8632F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4C1CE34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A106958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2A6479C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160212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5A0A35" w14:textId="77777777" w:rsidR="00B7758F" w:rsidRPr="00147A51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  <w:tr w:rsidR="00147A51" w:rsidRPr="00C9137D" w14:paraId="7FB2ECEB" w14:textId="77777777">
        <w:trPr>
          <w:trHeight w:val="945"/>
        </w:trPr>
        <w:tc>
          <w:tcPr>
            <w:tcW w:w="556" w:type="dxa"/>
          </w:tcPr>
          <w:p w14:paraId="222C5378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2847" w:type="dxa"/>
          </w:tcPr>
          <w:p w14:paraId="198AF923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งบอุดหนุน</w:t>
            </w:r>
          </w:p>
          <w:p w14:paraId="038485B1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งบเงินอุดหนุน เงินรางวัล เงินสินบน ค่าใช้จ่ายในการสืบจับและค่าปลงศพ</w:t>
            </w:r>
          </w:p>
          <w:p w14:paraId="0E097FD7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1D7A18D9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0180A15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กำหนดระยะเวลาในการดำเนิน งาน ในทุกขั้นตอนของงานสอบสวนอย่างชัดเจน เพื่อให้ประชาชนได้รับความยุติธรรม</w:t>
            </w:r>
          </w:p>
          <w:p w14:paraId="6547ABE2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โดยไม่ล่าช้า</w:t>
            </w:r>
          </w:p>
          <w:p w14:paraId="0999D871" w14:textId="77777777" w:rsidR="00147A51" w:rsidRPr="00DC388C" w:rsidRDefault="00147A51" w:rsidP="00307EF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E112AA2" w14:textId="77777777" w:rsidR="00147A51" w:rsidRDefault="00147A51" w:rsidP="00307EF3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9D82E9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CB3FA6F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F9B73B4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9B29224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29D2912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23D8802" w14:textId="77777777" w:rsidR="00147A51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9780ED" w14:textId="77777777" w:rsidR="00147A51" w:rsidRPr="00DC388C" w:rsidRDefault="00147A51" w:rsidP="00147A5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ความพึงพอใจและความเชื่อมั่นของผู้แจ้งเบาะแส</w:t>
            </w:r>
          </w:p>
          <w:p w14:paraId="1839F9E3" w14:textId="77777777" w:rsidR="00147A51" w:rsidRPr="00DC388C" w:rsidRDefault="00147A51" w:rsidP="00147A51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ความพึงพอใจและความเชื่อมั่นของญาติผู้เสียชีวิตต่อการปฏิบัติงานของเจ้าหน้าที่ตำรวจ</w:t>
            </w:r>
          </w:p>
        </w:tc>
        <w:tc>
          <w:tcPr>
            <w:tcW w:w="1418" w:type="dxa"/>
          </w:tcPr>
          <w:p w14:paraId="033441A0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6C64788" w14:textId="77777777" w:rsidR="00147A51" w:rsidRPr="00DC388C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147A51" w:rsidRPr="00C9137D" w14:paraId="7948BEDC" w14:textId="77777777">
        <w:trPr>
          <w:trHeight w:val="3355"/>
        </w:trPr>
        <w:tc>
          <w:tcPr>
            <w:tcW w:w="556" w:type="dxa"/>
          </w:tcPr>
          <w:p w14:paraId="0E37F345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B9247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lastRenderedPageBreak/>
              <w:t>4.</w:t>
            </w:r>
          </w:p>
          <w:p w14:paraId="137C44A8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2162A96A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610A0CD1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599A8870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18711AB7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461A92C8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047DD442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6A449408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63EFEF9D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06C84BC8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4D0FE0CB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B9247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5.</w:t>
            </w:r>
          </w:p>
          <w:p w14:paraId="752F9ADE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3E552FA8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6512275B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047CBA69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4007F449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0C335975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28FB952D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5696B79D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6F0EDAD3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27EDB3DC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6519C547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28B22423" w14:textId="77777777" w:rsidR="00147A51" w:rsidRPr="00B92479" w:rsidRDefault="00147A51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2847" w:type="dxa"/>
          </w:tcPr>
          <w:p w14:paraId="55212968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งบรายจ่ายอื่น</w:t>
            </w:r>
          </w:p>
          <w:p w14:paraId="743E5AB0" w14:textId="77777777" w:rsidR="00147A51" w:rsidRPr="008F5D59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1.</w:t>
            </w:r>
            <w:r w:rsidRPr="008F5D59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โครงการปราบปรามการค้ายาเสพติด</w:t>
            </w:r>
          </w:p>
          <w:p w14:paraId="1729FEF6" w14:textId="77777777" w:rsidR="00147A51" w:rsidRPr="003D125A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โครงการปิดล้อมตรวจค้นเป้าหมายยาเสพติดเพื่อป้องกันการแพร่ระบาดยาเสพติด</w:t>
            </w:r>
          </w:p>
          <w:p w14:paraId="4126E1EF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BB65B01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โครงการบริหารจัดการสกัดกั้นยาเสพติด </w:t>
            </w:r>
            <w:proofErr w:type="gramStart"/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Heart  Land</w:t>
            </w:r>
            <w:proofErr w:type="gramEnd"/>
          </w:p>
          <w:p w14:paraId="6DCDEC49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  <w:p w14:paraId="0FEE8BD5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  <w:p w14:paraId="4D771FA7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  <w:p w14:paraId="6E062920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649A32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1.3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โครงการสลายโครงสร้างเครือข่ายผู้มีอิทธิพลฯ </w:t>
            </w:r>
          </w:p>
          <w:p w14:paraId="177C6DD2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ที่เกี่ยวข้องกับยาเสพติด</w:t>
            </w:r>
          </w:p>
          <w:p w14:paraId="1B8DDC4B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C48FC45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702A070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1.4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โครงการการค้นหาผู้ใช้ </w:t>
            </w:r>
          </w:p>
          <w:p w14:paraId="0AD1931A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ผู้เสพผู้ติดยาเสพติด ผู้มีอาการทางจิต และผู้ป่วยจิตเวช</w:t>
            </w:r>
          </w:p>
          <w:p w14:paraId="2504F894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4AC11F14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sz w:val="32"/>
                <w:szCs w:val="32"/>
              </w:rPr>
              <w:lastRenderedPageBreak/>
              <w:t>2.</w:t>
            </w:r>
            <w:r w:rsidRPr="00DC388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โครงการสร้างภูมิคุ้มกัน</w:t>
            </w:r>
          </w:p>
          <w:p w14:paraId="6DD22FE2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และป้องกันยาเสพติด</w:t>
            </w:r>
          </w:p>
          <w:p w14:paraId="3383E757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2.1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โครงการตำรวจประสานโรงเรียน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 xml:space="preserve">(1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ตำรวจ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 xml:space="preserve">1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โรงเรียน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  <w:p w14:paraId="664EC05B" w14:textId="77777777" w:rsidR="00147A51" w:rsidRDefault="00147A51" w:rsidP="00307EF3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76365565" w14:textId="77777777" w:rsidR="00147A51" w:rsidRPr="006D04CA" w:rsidRDefault="00147A51" w:rsidP="00307EF3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1D770AF0" w14:textId="77777777" w:rsidR="00147A51" w:rsidRDefault="00147A51" w:rsidP="00307EF3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7AEB6DC7" w14:textId="77777777" w:rsidR="00147A51" w:rsidRPr="00147A51" w:rsidRDefault="00147A51" w:rsidP="00307EF3">
            <w:pPr>
              <w:rPr>
                <w:rFonts w:ascii="TH SarabunPSK" w:eastAsia="Sarabun" w:hAnsi="TH SarabunPSK" w:cs="TH SarabunPSK"/>
                <w:sz w:val="20"/>
                <w:szCs w:val="20"/>
              </w:rPr>
            </w:pPr>
          </w:p>
          <w:p w14:paraId="34DF6E45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2.2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โครงการชุมชนยั่งยืน เพื่อแก้ไขปัญหายาเสพติดแบบครบวงจรตามยุทธศาสตร์ชาติ</w:t>
            </w:r>
          </w:p>
          <w:p w14:paraId="7A961405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8B048A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3A24BB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BA00AC7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CA3D0D" w14:textId="77777777" w:rsidR="00147A51" w:rsidRDefault="00147A51" w:rsidP="00307EF3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  <w:p w14:paraId="3A94DD83" w14:textId="77777777" w:rsidR="00147A51" w:rsidRPr="006D04CA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C02B07F" w14:textId="77777777" w:rsidR="00147A51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2.3 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โครงการ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สร้างภูมิคุ้มกัน</w:t>
            </w:r>
          </w:p>
          <w:p w14:paraId="0E39E409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ในกลุ่มเป้าหมายระดับโรงเรียนประถมศึกษา และมัธยมศึกษาหรือเทียบเท่า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ค่าตอบแทนการสอนครูตำรวจ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D.A.R.E.)</w:t>
            </w:r>
          </w:p>
        </w:tc>
        <w:tc>
          <w:tcPr>
            <w:tcW w:w="2977" w:type="dxa"/>
          </w:tcPr>
          <w:p w14:paraId="5DEDF653" w14:textId="77777777" w:rsidR="00147A51" w:rsidRDefault="00147A51" w:rsidP="00307EF3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D0FABD1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3F265A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AF11BA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กำหนดพื้นที่ที่มีการแพร่</w:t>
            </w:r>
          </w:p>
          <w:p w14:paraId="5947EDE7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ระบาดของยาเสพติด เพื่อปิดล้อมตรวจค้น สกัดกั้นไม่ให้มีการแพร่ระบาดของยาเสพติดในชุมชน</w:t>
            </w:r>
          </w:p>
          <w:p w14:paraId="377E8EE2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กัดกั้นและปราบปรามเครือข่ายการค้ายาเสพติดในประเทศและอาชญากรรมข้ามชาติการบริหารจัดการสกัดกั้นยาเสพติดพื้นที่พักคอย </w:t>
            </w:r>
          </w:p>
          <w:p w14:paraId="0D3C5763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(Heart Land)</w:t>
            </w:r>
          </w:p>
          <w:p w14:paraId="5EF117ED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ปราบปรามและบังคับใช้กฎหมายในการทำลายโครงสร้างการค้ายาเสพติด กลุ่มผู้มีอิทธิพล ผู้อยู่เบื้องหลัง</w:t>
            </w:r>
          </w:p>
          <w:p w14:paraId="622FCA51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E7182DB" w14:textId="77777777" w:rsidR="00147A51" w:rsidRPr="006D04CA" w:rsidRDefault="00147A51" w:rsidP="00307EF3">
            <w:pPr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ผู้เสพยาเสพติดมีคุณภาพชีวิตที่ดีขึ้นสามารถใช้ชีวิตอยู่ในสังคมได้</w:t>
            </w:r>
            <w:r w:rsidRPr="006D04C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อย่างปกติสุขไม่ส่งผลกระทบต่อสังคม </w:t>
            </w:r>
          </w:p>
          <w:p w14:paraId="43B5E7F2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4900755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476083F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F270D7D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ส่งเสริมกิจกรรมเพื่อเสริมสร้างภูมิคุ้มกันยาเสพติด รวมทั้งป้องกันการเข้าไปเกี่ยวข้องกับยาเสพติดในเครือข่ายสังคมออนไลน์</w:t>
            </w:r>
          </w:p>
          <w:p w14:paraId="683D3B84" w14:textId="77777777" w:rsidR="00147A51" w:rsidRPr="00147A51" w:rsidRDefault="00147A51" w:rsidP="00307EF3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10211F42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10"/>
                <w:szCs w:val="10"/>
              </w:rPr>
            </w:pPr>
          </w:p>
          <w:p w14:paraId="61B8D475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เพื่อพัฒนาการดำเนินงานชุมชน</w:t>
            </w:r>
          </w:p>
          <w:p w14:paraId="0ABB702A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ยั่งยืน ในการป้องกัน ปราบปราม</w:t>
            </w:r>
          </w:p>
          <w:p w14:paraId="53CA9EB3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และบำบัดรักษาผู้ติดยาเสพติด</w:t>
            </w:r>
          </w:p>
          <w:p w14:paraId="1F370FA6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โดยอาศัยการมีส่วนร่วมของทุกภาคส่วนในชุมชน เพื่อลดจำนวนและทำให้ผู้ใช้ ผู้เสพ ผู้ติดยาเสพติดหมดไปจากชุมชน อย่างเป็นระบบและยั่งยืน</w:t>
            </w:r>
          </w:p>
          <w:p w14:paraId="1E6005E2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CE79E1" w14:textId="77777777" w:rsidR="00147A51" w:rsidRPr="006D04CA" w:rsidRDefault="00147A51" w:rsidP="00307EF3">
            <w:pPr>
              <w:rPr>
                <w:rFonts w:ascii="TH SarabunPSK" w:eastAsia="Sarabun" w:hAnsi="TH SarabunPSK" w:cs="TH SarabunPSK"/>
                <w:sz w:val="2"/>
                <w:szCs w:val="2"/>
              </w:rPr>
            </w:pPr>
          </w:p>
          <w:p w14:paraId="60269137" w14:textId="77777777" w:rsidR="00147A51" w:rsidRPr="006D04CA" w:rsidRDefault="00147A51" w:rsidP="00307EF3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ให้ความรู้เพื่อป้องกันยาเสพติด ผ่านการเรียนการสอนหลักสูตรในสถานศึกษาที่เหมาะสมตาม</w:t>
            </w:r>
            <w:r w:rsidRPr="006D04C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ช่วงวัย</w:t>
            </w:r>
          </w:p>
          <w:p w14:paraId="429DDB13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EA378D" w14:textId="77777777" w:rsidR="00B7758F" w:rsidRDefault="00B7758F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61F94A" w14:textId="77777777" w:rsidR="00B7758F" w:rsidRPr="00DC388C" w:rsidRDefault="00B7758F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A52FEC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2C58BC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551104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437AB5CC" w14:textId="2A03B7B5" w:rsidR="00147A51" w:rsidRPr="00F25C42" w:rsidRDefault="00E9073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10,000</w:t>
            </w:r>
          </w:p>
          <w:p w14:paraId="559D29F3" w14:textId="77777777" w:rsidR="00147A51" w:rsidRPr="00F25C42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(งบอยู่ที่</w:t>
            </w:r>
          </w:p>
          <w:p w14:paraId="095F3D20" w14:textId="77777777" w:rsidR="00147A51" w:rsidRPr="00F25C42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บก.ภ.จว.แพร่)</w:t>
            </w:r>
          </w:p>
          <w:p w14:paraId="25B8B30B" w14:textId="77777777" w:rsidR="00147A51" w:rsidRPr="00F25C42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B96C3C" w14:textId="77777777" w:rsidR="00147A51" w:rsidRPr="00F25C42" w:rsidRDefault="00147A51" w:rsidP="00307EF3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197A1F54" w14:textId="77777777" w:rsidR="00147A51" w:rsidRPr="00F25C42" w:rsidRDefault="00E121EC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5,300</w:t>
            </w:r>
          </w:p>
          <w:p w14:paraId="7D1091B5" w14:textId="77777777" w:rsidR="00147A51" w:rsidRPr="00F25C42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(งบอยู่ที่</w:t>
            </w:r>
          </w:p>
          <w:p w14:paraId="7FB2D5CB" w14:textId="77777777" w:rsidR="00147A51" w:rsidRPr="00F25C42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บก.ภ.จว.แพร่)</w:t>
            </w:r>
          </w:p>
          <w:p w14:paraId="0AC0D57E" w14:textId="77777777" w:rsidR="00147A51" w:rsidRPr="00F25C42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CB0948" w14:textId="77777777" w:rsidR="00147A51" w:rsidRPr="00F25C42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2FE612" w14:textId="77777777" w:rsidR="00147A51" w:rsidRPr="00F25C42" w:rsidRDefault="00147A51" w:rsidP="00307EF3">
            <w:pPr>
              <w:rPr>
                <w:rFonts w:ascii="TH SarabunPSK" w:eastAsia="Sarabun" w:hAnsi="TH SarabunPSK" w:cs="TH SarabunPSK"/>
              </w:rPr>
            </w:pPr>
          </w:p>
          <w:p w14:paraId="629A355A" w14:textId="77777777" w:rsidR="00147A51" w:rsidRPr="00F25C42" w:rsidRDefault="00E121EC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10,4</w:t>
            </w:r>
            <w:r w:rsidR="001C6F4C"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00</w:t>
            </w:r>
          </w:p>
          <w:p w14:paraId="50FD9E5A" w14:textId="77777777" w:rsidR="00147A51" w:rsidRPr="00F25C42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(งบอยู่ที่</w:t>
            </w:r>
          </w:p>
          <w:p w14:paraId="2CB0C8AD" w14:textId="77777777" w:rsidR="00147A51" w:rsidRPr="00F25C42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บก.ภ.จว.แพร่)</w:t>
            </w:r>
          </w:p>
          <w:p w14:paraId="150F507E" w14:textId="77777777" w:rsidR="00147A51" w:rsidRPr="00BB69C4" w:rsidRDefault="00147A51" w:rsidP="00307EF3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078FBBBB" w14:textId="77777777" w:rsidR="00147A51" w:rsidRDefault="00147A51" w:rsidP="00307EF3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3021B320" w14:textId="77777777" w:rsidR="00147A51" w:rsidRDefault="00147A51" w:rsidP="00307EF3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17E1A353" w14:textId="77777777" w:rsidR="00147A51" w:rsidRPr="00BB69C4" w:rsidRDefault="00147A51" w:rsidP="00307EF3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24935AA6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4095930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AF59D5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3162097" w14:textId="77777777" w:rsidR="00763A9B" w:rsidRDefault="00763A9B" w:rsidP="00307EF3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2ECFD06" w14:textId="77777777" w:rsidR="00763A9B" w:rsidRDefault="00763A9B" w:rsidP="00307EF3">
            <w:pPr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8B3A38C" w14:textId="00114CF0" w:rsidR="00E121EC" w:rsidRPr="00E90731" w:rsidRDefault="00E9073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90731">
              <w:rPr>
                <w:rFonts w:ascii="TH SarabunPSK" w:eastAsia="Sarabun" w:hAnsi="TH SarabunPSK" w:cs="TH SarabunPSK"/>
                <w:sz w:val="32"/>
                <w:szCs w:val="32"/>
              </w:rPr>
              <w:t>2,240</w:t>
            </w:r>
          </w:p>
          <w:p w14:paraId="1E961FEE" w14:textId="77777777" w:rsidR="00147A51" w:rsidRPr="00F25C42" w:rsidRDefault="003D4C39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</w:t>
            </w:r>
            <w:r w:rsidR="00147A51"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งบอยู่ที่</w:t>
            </w:r>
          </w:p>
          <w:p w14:paraId="0053C0DC" w14:textId="77777777" w:rsidR="00147A51" w:rsidRPr="00F25C42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บก.ภ.จว.แพร่</w:t>
            </w:r>
            <w:r w:rsidR="003D4C39"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)</w:t>
            </w:r>
          </w:p>
          <w:p w14:paraId="281A71C5" w14:textId="77777777" w:rsidR="00147A51" w:rsidRPr="00F25C42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98B4EBD" w14:textId="77777777" w:rsidR="00147A51" w:rsidRPr="00F25C42" w:rsidRDefault="00147A51" w:rsidP="00307EF3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1058650E" w14:textId="77777777" w:rsidR="00147A51" w:rsidRPr="00F25C42" w:rsidRDefault="00147A51" w:rsidP="00307EF3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2A298D00" w14:textId="77777777" w:rsidR="00147A51" w:rsidRPr="00F25C42" w:rsidRDefault="00147A51" w:rsidP="00307EF3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1712F459" w14:textId="77777777" w:rsidR="00147A51" w:rsidRPr="00F25C42" w:rsidRDefault="00147A51" w:rsidP="00307EF3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4D34A86A" w14:textId="77777777" w:rsidR="00147A51" w:rsidRPr="00F25C42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82DB92E" w14:textId="77777777" w:rsidR="00147A51" w:rsidRPr="00F25C42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260F47" w14:textId="77777777" w:rsidR="00147A51" w:rsidRPr="00F25C42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824CA1F" w14:textId="77777777" w:rsidR="00147A51" w:rsidRPr="00F25C42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66ACB00" w14:textId="77777777" w:rsidR="00147A51" w:rsidRPr="00F25C42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9FA7A45" w14:textId="77777777" w:rsidR="00147A51" w:rsidRPr="00F25C42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31768B" w14:textId="77777777" w:rsidR="00147A51" w:rsidRPr="00F25C42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99D854A" w14:textId="77777777" w:rsidR="00763A9B" w:rsidRPr="00F25C42" w:rsidRDefault="00763A9B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C59F9F0" w14:textId="77777777" w:rsidR="00E90731" w:rsidRDefault="00E9073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7,800</w:t>
            </w:r>
          </w:p>
          <w:p w14:paraId="5B0F5D12" w14:textId="02D64DAC" w:rsidR="00147A51" w:rsidRPr="00F25C42" w:rsidRDefault="003D4C39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</w:t>
            </w:r>
            <w:r w:rsidR="00147A51"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งบอยู่ที่</w:t>
            </w:r>
          </w:p>
          <w:p w14:paraId="777258AC" w14:textId="77777777" w:rsidR="00147A51" w:rsidRPr="00F25C42" w:rsidRDefault="00147A51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บก.ภ.จว.แพร่</w:t>
            </w:r>
            <w:r w:rsidR="003D4C39" w:rsidRPr="00F25C4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)</w:t>
            </w:r>
          </w:p>
          <w:p w14:paraId="78C0B637" w14:textId="77777777" w:rsidR="00147A51" w:rsidRPr="0063401D" w:rsidRDefault="00147A51" w:rsidP="00307EF3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41B6660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A33373B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9DAC1C8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848C622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AE5F433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D60719" w14:textId="77777777" w:rsidR="00147A51" w:rsidRDefault="00147A51" w:rsidP="00307EF3">
            <w:pPr>
              <w:rPr>
                <w:rFonts w:ascii="TH SarabunPSK" w:eastAsia="Sarabun" w:hAnsi="TH SarabunPSK" w:cs="TH SarabunPSK"/>
                <w:sz w:val="18"/>
                <w:szCs w:val="18"/>
              </w:rPr>
            </w:pPr>
          </w:p>
          <w:p w14:paraId="67DAF0E5" w14:textId="77777777" w:rsidR="00147A51" w:rsidRDefault="00147A51" w:rsidP="00307EF3">
            <w:pPr>
              <w:rPr>
                <w:rFonts w:ascii="TH SarabunPSK" w:eastAsia="Sarabun" w:hAnsi="TH SarabunPSK" w:cs="TH SarabunPSK"/>
                <w:sz w:val="18"/>
                <w:szCs w:val="18"/>
              </w:rPr>
            </w:pPr>
          </w:p>
          <w:p w14:paraId="55585E7A" w14:textId="77777777" w:rsidR="00147A51" w:rsidRPr="00BB69C4" w:rsidRDefault="00147A51" w:rsidP="00307EF3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3A2D64A2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สามารถสกัดกั้นยาเสพติดและปราบปราม ทำลายเครือข่ายการค้ายาเสพติดรายสำคัญ</w:t>
            </w:r>
          </w:p>
          <w:p w14:paraId="7A7A6D6B" w14:textId="77777777" w:rsidR="00147A51" w:rsidRPr="00814C4D" w:rsidRDefault="00147A51" w:rsidP="00307EF3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45C4A884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6D04CA">
              <w:rPr>
                <w:rFonts w:ascii="TH SarabunPSK" w:eastAsia="Sarabun" w:hAnsi="TH SarabunPSK" w:cs="TH SarabunPSK"/>
                <w:sz w:val="30"/>
                <w:szCs w:val="30"/>
                <w:cs/>
              </w:rPr>
              <w:t>ดำเนินการยึด อายัดทรัพย์สิน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ของเครือข่าย</w:t>
            </w:r>
          </w:p>
          <w:p w14:paraId="2481B987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ยาเสพติดตาม พ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มาตรการการป้องกันและปราบปรามการการฟอกเงิน พ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.2542</w:t>
            </w:r>
          </w:p>
          <w:p w14:paraId="1FB74743" w14:textId="77777777" w:rsidR="00147A51" w:rsidRPr="006D04CA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ู้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เสพยาเสพติดที่เข้าสู่กระบวนการบำบัดรักษาและปรับเปลี่ยนพฤติกรรมมีคุณภาพชีวิตที่ดีขึ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้น</w:t>
            </w:r>
          </w:p>
          <w:p w14:paraId="5535994D" w14:textId="77777777" w:rsidR="00147A51" w:rsidRPr="00814C4D" w:rsidRDefault="00147A51" w:rsidP="00307EF3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0446EF26" w14:textId="77777777" w:rsidR="00147A51" w:rsidRDefault="00147A51" w:rsidP="00307EF3">
            <w:pPr>
              <w:rPr>
                <w:rFonts w:ascii="TH SarabunPSK" w:eastAsia="Sarabun" w:hAnsi="TH SarabunPSK" w:cs="TH SarabunPSK"/>
                <w:color w:val="202E31"/>
                <w:sz w:val="32"/>
                <w:szCs w:val="32"/>
                <w:highlight w:val="white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โรงเรียนมัธยมศึกษาในพื้นที่ เข้าร่วมโครงการตำรวจประสานโรงเรียน ครบทุกโรงเรีย</w:t>
            </w:r>
            <w:r>
              <w:rPr>
                <w:rFonts w:ascii="TH SarabunPSK" w:eastAsia="Sarabun" w:hAnsi="TH SarabunPSK" w:cs="TH SarabunPSK" w:hint="cs"/>
                <w:color w:val="202E31"/>
                <w:sz w:val="32"/>
                <w:szCs w:val="32"/>
                <w:highlight w:val="white"/>
                <w:cs/>
              </w:rPr>
              <w:t>น</w:t>
            </w:r>
          </w:p>
          <w:p w14:paraId="305145EB" w14:textId="77777777" w:rsidR="00147A51" w:rsidRDefault="00147A51" w:rsidP="00307EF3">
            <w:pPr>
              <w:rPr>
                <w:rFonts w:ascii="TH SarabunPSK" w:eastAsia="Sarabun" w:hAnsi="TH SarabunPSK" w:cs="TH SarabunPSK"/>
                <w:color w:val="202E31"/>
                <w:sz w:val="32"/>
                <w:szCs w:val="32"/>
                <w:highlight w:val="white"/>
              </w:rPr>
            </w:pPr>
          </w:p>
          <w:p w14:paraId="38F41C4B" w14:textId="77777777" w:rsidR="00147A51" w:rsidRPr="006D04CA" w:rsidRDefault="00147A51" w:rsidP="00307EF3">
            <w:pPr>
              <w:rPr>
                <w:rFonts w:ascii="TH SarabunPSK" w:eastAsia="Sarabun" w:hAnsi="TH SarabunPSK" w:cs="TH SarabunPSK"/>
                <w:color w:val="202E31"/>
                <w:sz w:val="32"/>
                <w:szCs w:val="32"/>
                <w:highlight w:val="white"/>
              </w:rPr>
            </w:pPr>
          </w:p>
          <w:p w14:paraId="07EE2D82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ความพึงพอใจของชุมชนและภาคีเครือข่ายต่อการเข้ามามีส่วนร่วมในกิจการตำรวจ</w:t>
            </w:r>
          </w:p>
          <w:p w14:paraId="575499E9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3A156A2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ชุมชนมีความเข้มแข็งและมีความเป็นน้ำหนึ่งใจเดียวกัน</w:t>
            </w:r>
          </w:p>
          <w:p w14:paraId="3F8580A2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FA4A362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1CF351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3AF490F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92AE1A" w14:textId="77777777" w:rsidR="00B7758F" w:rsidRDefault="00B7758F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2DD36A" w14:textId="77777777" w:rsidR="00B7758F" w:rsidRDefault="00B7758F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D147DA5" w14:textId="77777777" w:rsidR="00147A51" w:rsidRPr="00B7758F" w:rsidRDefault="00147A51" w:rsidP="00307EF3">
            <w:pPr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B7758F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highlight w:val="white"/>
                <w:cs/>
              </w:rPr>
              <w:t>-</w:t>
            </w:r>
            <w:r w:rsidRPr="00B7758F">
              <w:rPr>
                <w:rFonts w:ascii="TH SarabunPSK" w:eastAsia="Sarabun" w:hAnsi="TH SarabunPSK" w:cs="TH SarabunPSK"/>
                <w:color w:val="000000"/>
                <w:sz w:val="30"/>
                <w:szCs w:val="30"/>
                <w:highlight w:val="white"/>
                <w:cs/>
              </w:rPr>
              <w:t>เด็ก</w:t>
            </w:r>
            <w:r w:rsidRPr="00B7758F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highlight w:val="white"/>
                <w:cs/>
              </w:rPr>
              <w:t>ได้รับความรู้เกี่ยวโทษและอันตรายจากยา</w:t>
            </w:r>
            <w:r w:rsidRPr="00B7758F">
              <w:rPr>
                <w:rFonts w:ascii="TH SarabunPSK" w:eastAsia="Sarabun" w:hAnsi="TH SarabunPSK" w:cs="TH SarabunPSK"/>
                <w:color w:val="000000"/>
                <w:sz w:val="30"/>
                <w:szCs w:val="30"/>
                <w:highlight w:val="white"/>
                <w:cs/>
              </w:rPr>
              <w:t>เสพติด</w:t>
            </w:r>
          </w:p>
        </w:tc>
        <w:tc>
          <w:tcPr>
            <w:tcW w:w="1418" w:type="dxa"/>
          </w:tcPr>
          <w:p w14:paraId="2625119D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721725F" w14:textId="77777777" w:rsidR="00147A51" w:rsidRDefault="00147A51" w:rsidP="00307EF3">
            <w:pPr>
              <w:rPr>
                <w:rFonts w:ascii="TH SarabunPSK" w:eastAsia="Sarabun" w:hAnsi="TH SarabunPSK" w:cs="TH SarabunPSK"/>
                <w:sz w:val="18"/>
                <w:szCs w:val="18"/>
              </w:rPr>
            </w:pPr>
          </w:p>
          <w:p w14:paraId="592DAB82" w14:textId="77777777" w:rsidR="00147A51" w:rsidRDefault="00147A51" w:rsidP="00307EF3">
            <w:pPr>
              <w:rPr>
                <w:rFonts w:ascii="TH SarabunPSK" w:eastAsia="Sarabun" w:hAnsi="TH SarabunPSK" w:cs="TH SarabunPSK"/>
                <w:sz w:val="18"/>
                <w:szCs w:val="18"/>
              </w:rPr>
            </w:pPr>
          </w:p>
          <w:p w14:paraId="481983F3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18"/>
                <w:szCs w:val="18"/>
              </w:rPr>
            </w:pPr>
          </w:p>
          <w:p w14:paraId="15E7E66F" w14:textId="77777777" w:rsidR="00147A51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  <w:p w14:paraId="7C7FEC0A" w14:textId="77777777" w:rsidR="00147A51" w:rsidRPr="00BB69C4" w:rsidRDefault="00147A51" w:rsidP="00307EF3">
            <w:pPr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528F32EB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AA141CD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7664CE8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A14EA7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  <w:p w14:paraId="09532594" w14:textId="77777777" w:rsidR="00147A51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5D54820" w14:textId="77777777" w:rsidR="00B7758F" w:rsidRDefault="00B7758F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3CD7A7" w14:textId="77777777" w:rsidR="00B7758F" w:rsidRDefault="00B7758F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32A0E51" w14:textId="77777777" w:rsidR="00B7758F" w:rsidRDefault="00B7758F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F73FB97" w14:textId="77777777" w:rsidR="00B7758F" w:rsidRDefault="00B7758F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87923E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  <w:p w14:paraId="4F022BD0" w14:textId="77777777" w:rsidR="00B7758F" w:rsidRDefault="00B7758F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157BBDB" w14:textId="77777777" w:rsidR="00B7758F" w:rsidRDefault="00B7758F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DCE8C9C" w14:textId="77777777" w:rsidR="00B7758F" w:rsidRDefault="00B7758F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F52486" w14:textId="77777777" w:rsidR="00B7758F" w:rsidRP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16"/>
                <w:szCs w:val="16"/>
              </w:rPr>
            </w:pPr>
          </w:p>
          <w:p w14:paraId="5286F914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  <w:p w14:paraId="1F0E4A49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449A15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CD7B6A7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86DFCB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441EED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7633C12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  <w:p w14:paraId="25044D71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11BA5CB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B42A00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6BBFFE3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554A905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  <w:p w14:paraId="3BE4DA8A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5A0C30A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67277C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7627325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6E84E00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9051DB4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4517C14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511BE24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4B851BB" w14:textId="77777777" w:rsidR="00B7758F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  <w:p w14:paraId="3E2446EE" w14:textId="77777777" w:rsidR="00B7758F" w:rsidRDefault="00B7758F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0C1E3B1" w14:textId="77777777" w:rsidR="00147A51" w:rsidRPr="00DC388C" w:rsidRDefault="00147A51" w:rsidP="00307EF3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  <w:tr w:rsidR="00B7758F" w:rsidRPr="00C9137D" w14:paraId="7E1713A8" w14:textId="77777777">
        <w:trPr>
          <w:trHeight w:val="348"/>
        </w:trPr>
        <w:tc>
          <w:tcPr>
            <w:tcW w:w="556" w:type="dxa"/>
          </w:tcPr>
          <w:p w14:paraId="76CEFBA6" w14:textId="77777777" w:rsidR="00B7758F" w:rsidRPr="00B92479" w:rsidRDefault="00B7758F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  <w:p w14:paraId="7D9907B6" w14:textId="77777777" w:rsidR="00B7758F" w:rsidRPr="00B92479" w:rsidRDefault="00B7758F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B9247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847" w:type="dxa"/>
          </w:tcPr>
          <w:p w14:paraId="72C9CD6C" w14:textId="77777777" w:rsidR="00B7758F" w:rsidRPr="00DC388C" w:rsidRDefault="00B7758F" w:rsidP="00307EF3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กองทุนเพื่อการบริหารจัดการการทำงานของคนต่างด้าว</w:t>
            </w:r>
          </w:p>
          <w:p w14:paraId="42DA8F43" w14:textId="77777777" w:rsidR="00B7758F" w:rsidRPr="00DC388C" w:rsidRDefault="00B7758F" w:rsidP="00307EF3">
            <w:pP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โครงการ </w:t>
            </w:r>
            <w:r w:rsidRPr="00DC388C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: </w:t>
            </w:r>
            <w:r w:rsidRPr="00DC388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ตรวจสอบแรงงานต่างด้าวผิดกฎหมาย</w:t>
            </w:r>
          </w:p>
        </w:tc>
        <w:tc>
          <w:tcPr>
            <w:tcW w:w="2977" w:type="dxa"/>
          </w:tcPr>
          <w:p w14:paraId="55B6CDE3" w14:textId="77777777" w:rsidR="00B7758F" w:rsidRPr="00DC388C" w:rsidRDefault="00B7758F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ปราบปราม จับกุม ผลักดัน และส่งกลับคนต่างด้าวหลบหนีเข้าเมือง หรือผิดเงื่อนไขการอนุญาต กลับออกไปนอกราชอาณาจักร</w:t>
            </w:r>
          </w:p>
        </w:tc>
        <w:tc>
          <w:tcPr>
            <w:tcW w:w="1559" w:type="dxa"/>
          </w:tcPr>
          <w:p w14:paraId="26772B8D" w14:textId="77777777" w:rsidR="00B7758F" w:rsidRPr="00DC388C" w:rsidRDefault="00B7758F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4CE865B" w14:textId="77777777" w:rsidR="00B7758F" w:rsidRPr="00DC388C" w:rsidRDefault="00B7758F" w:rsidP="00307EF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2052B7F" w14:textId="77777777" w:rsidR="00B7758F" w:rsidRPr="00DC388C" w:rsidRDefault="00B7758F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B628A31" w14:textId="77777777" w:rsidR="00B7758F" w:rsidRPr="00DC388C" w:rsidRDefault="00B7758F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E5C5895" w14:textId="77777777" w:rsidR="00B7758F" w:rsidRPr="00DC388C" w:rsidRDefault="00B7758F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7BF43B6" w14:textId="77777777" w:rsidR="00B7758F" w:rsidRPr="00DC388C" w:rsidRDefault="00B7758F" w:rsidP="00307EF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F95996D" w14:textId="77777777" w:rsidR="00B7758F" w:rsidRDefault="00B7758F" w:rsidP="00B7758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บุคคล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ต่างด้าวมีสิทธิ</w:t>
            </w:r>
          </w:p>
          <w:p w14:paraId="192BAB30" w14:textId="77777777" w:rsidR="00B7758F" w:rsidRPr="00DC388C" w:rsidRDefault="00B7758F" w:rsidP="00B7758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ได้รับสถานะอยู่ใ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นร</w:t>
            </w:r>
            <w:r w:rsidRPr="00DC38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าชอาณาจักรอย่างถูกต้องตามกฎหมายเพิ่มขึ้น</w:t>
            </w:r>
          </w:p>
        </w:tc>
        <w:tc>
          <w:tcPr>
            <w:tcW w:w="1418" w:type="dxa"/>
          </w:tcPr>
          <w:p w14:paraId="3B5319F1" w14:textId="77777777" w:rsidR="00B7758F" w:rsidRPr="00DC388C" w:rsidRDefault="00B7758F" w:rsidP="00B7758F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14:paraId="5659FD74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555D3ADC" w14:textId="77777777" w:rsidR="005D6475" w:rsidRPr="00C9137D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 w14:anchorId="0BE1AE88">
          <v:rect id="สี่เหลี่ยมผืนผ้า 12" o:spid="_x0000_s1026" style="position:absolute;margin-left:414.75pt;margin-top:.75pt;width:267.75pt;height:12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" filled="f" stroked="f">
            <v:textbox inset="2.53958mm,1.2694mm,2.53958mm,1.2694mm">
              <w:txbxContent>
                <w:p w14:paraId="2FBECDEF" w14:textId="77777777" w:rsidR="00C9137D" w:rsidRPr="00DC388C" w:rsidRDefault="00C9137D" w:rsidP="00C9137D">
                  <w:pPr>
                    <w:spacing w:after="0" w:line="258" w:lineRule="auto"/>
                    <w:textDirection w:val="btLr"/>
                    <w:rPr>
                      <w:rFonts w:ascii="TH SarabunPSK" w:hAnsi="TH SarabunPSK" w:cs="TH SarabunPSK"/>
                    </w:rPr>
                  </w:pPr>
                  <w:r w:rsidRPr="00DC388C">
                    <w:rPr>
                      <w:rFonts w:ascii="TH SarabunPSK" w:eastAsia="Sarabun" w:hAnsi="TH SarabunPSK" w:cs="TH SarabunPSK"/>
                      <w:b/>
                      <w:color w:val="000000"/>
                      <w:sz w:val="32"/>
                    </w:rPr>
                    <w:t xml:space="preserve">- </w:t>
                  </w:r>
                  <w:r w:rsidRPr="00DC388C">
                    <w:rPr>
                      <w:rFonts w:ascii="TH SarabunPSK" w:eastAsia="Sarabu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ทราบ</w:t>
                  </w:r>
                </w:p>
                <w:p w14:paraId="45EF0D7C" w14:textId="03E21011" w:rsidR="00C9137D" w:rsidRPr="00DC388C" w:rsidRDefault="00C9137D" w:rsidP="00C9137D">
                  <w:pPr>
                    <w:spacing w:after="0" w:line="258" w:lineRule="auto"/>
                    <w:textDirection w:val="btLr"/>
                    <w:rPr>
                      <w:rFonts w:ascii="TH SarabunPSK" w:hAnsi="TH SarabunPSK" w:cs="TH SarabunPSK"/>
                    </w:rPr>
                  </w:pP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พ</w:t>
                  </w: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.</w:t>
                  </w: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ต</w:t>
                  </w: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.</w:t>
                  </w: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อ</w:t>
                  </w: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 xml:space="preserve">. </w:t>
                  </w:r>
                  <w:r w:rsidR="00F177D4" w:rsidRPr="00F177D4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ธานินทร์</w:t>
                  </w:r>
                  <w:r w:rsidR="00E90731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</w:t>
                  </w:r>
                  <w:r w:rsidR="00F177D4" w:rsidRPr="00F177D4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แสวงไวศยสุข</w:t>
                  </w:r>
                  <w:r w:rsidR="007D16A6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ab/>
                  </w: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ผู้ตรวจรายงาน</w:t>
                  </w:r>
                </w:p>
                <w:p w14:paraId="7EE528B5" w14:textId="128F076A" w:rsidR="00C9137D" w:rsidRPr="00DC388C" w:rsidRDefault="00E90731" w:rsidP="00C9137D">
                  <w:pPr>
                    <w:spacing w:after="0" w:line="258" w:lineRule="auto"/>
                    <w:textDirection w:val="btL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 xml:space="preserve">        </w:t>
                  </w:r>
                  <w:r w:rsidR="00C9137D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(</w:t>
                  </w:r>
                  <w:proofErr w:type="gramStart"/>
                  <w:r w:rsidR="00F177D4" w:rsidRPr="00F177D4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ธานินทร์</w:t>
                  </w: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</w:t>
                  </w:r>
                  <w:r w:rsidR="00F177D4" w:rsidRPr="00F177D4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แสวงไวศยสุข</w:t>
                  </w:r>
                  <w:proofErr w:type="gramEnd"/>
                  <w:r w:rsidR="00C9137D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)</w:t>
                  </w:r>
                </w:p>
                <w:p w14:paraId="38579FB7" w14:textId="3E3F2208" w:rsidR="00C9137D" w:rsidRPr="00DC388C" w:rsidRDefault="00E90731" w:rsidP="00C9137D">
                  <w:pPr>
                    <w:spacing w:after="0" w:line="258" w:lineRule="auto"/>
                    <w:textDirection w:val="btL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    </w:t>
                  </w:r>
                  <w:r w:rsidR="00C9137D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ผกก</w:t>
                  </w:r>
                  <w:r w:rsidR="00C9137D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.</w:t>
                  </w:r>
                  <w:r w:rsidR="00C9137D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สภ.หนองม่วงไข่</w:t>
                  </w:r>
                  <w:r w:rsidR="00604E3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0C31BB" w:rsidRPr="000C31B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จว.แพร่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</w:rPr>
        <w:pict w14:anchorId="6BF15119">
          <v:rect id="สี่เหลี่ยมผืนผ้า 11" o:spid="_x0000_s1027" style="position:absolute;margin-left:0;margin-top:4.45pt;width:313.9pt;height:96.5pt;z-index:25166233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" filled="f" stroked="f">
            <v:textbox inset="2.53958mm,1.2694mm,2.53958mm,1.2694mm">
              <w:txbxContent>
                <w:p w14:paraId="0033AD24" w14:textId="63CB289E" w:rsidR="00C9137D" w:rsidRPr="00DC388C" w:rsidRDefault="00C9137D" w:rsidP="00B7758F">
                  <w:pPr>
                    <w:spacing w:after="0" w:line="240" w:lineRule="auto"/>
                    <w:textDirection w:val="btLr"/>
                    <w:rPr>
                      <w:rFonts w:ascii="TH SarabunPSK" w:hAnsi="TH SarabunPSK" w:cs="TH SarabunPSK"/>
                    </w:rPr>
                  </w:pP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พ</w:t>
                  </w: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.</w:t>
                  </w: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ต</w:t>
                  </w: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.</w:t>
                  </w:r>
                  <w: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ท</w:t>
                  </w: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 xml:space="preserve">. </w:t>
                  </w:r>
                  <w:r w:rsidR="00E90731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นพดล วัชรกิจโสภณ</w:t>
                  </w:r>
                  <w:r w:rsidR="00763A9B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ab/>
                  </w:r>
                  <w:r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ผู้รายงาน</w:t>
                  </w:r>
                </w:p>
                <w:p w14:paraId="5985DEF8" w14:textId="7BDC87B2" w:rsidR="00C9137D" w:rsidRPr="00DC388C" w:rsidRDefault="00E90731" w:rsidP="00B7758F">
                  <w:pPr>
                    <w:spacing w:after="0" w:line="240" w:lineRule="auto"/>
                    <w:textDirection w:val="btL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 xml:space="preserve">        </w:t>
                  </w:r>
                  <w:r w:rsidR="00C9137D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(</w:t>
                  </w: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นพดล วัชรกิจโสภณ</w:t>
                  </w:r>
                  <w:r w:rsidR="00C9137D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)</w:t>
                  </w:r>
                </w:p>
                <w:p w14:paraId="7FC7C654" w14:textId="170955AA" w:rsidR="00C9137D" w:rsidRPr="000C31BB" w:rsidRDefault="00E90731" w:rsidP="00B7758F">
                  <w:pPr>
                    <w:spacing w:after="0" w:line="240" w:lineRule="auto"/>
                    <w:textDirection w:val="btL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   </w:t>
                  </w:r>
                  <w:r w:rsidR="00C9137D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สว</w:t>
                  </w:r>
                  <w:r w:rsidR="00C9137D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.</w:t>
                  </w:r>
                  <w:r w:rsidR="00C9137D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อก</w:t>
                  </w:r>
                  <w:r w:rsidR="00C9137D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</w:rPr>
                    <w:t>.</w:t>
                  </w:r>
                  <w:r w:rsidR="00C9137D" w:rsidRPr="00DC388C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ส</w:t>
                  </w:r>
                  <w:r w:rsidR="00C9137D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ภ.หนองม่วงไข่</w:t>
                  </w:r>
                  <w:r w:rsidR="00604E30">
                    <w:rPr>
                      <w:rFonts w:ascii="TH SarabunPSK" w:eastAsia="Sarabu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="000C31B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จว.แพร่</w:t>
                  </w:r>
                </w:p>
              </w:txbxContent>
            </v:textbox>
            <w10:wrap anchorx="margin"/>
          </v:rect>
        </w:pict>
      </w:r>
    </w:p>
    <w:p w14:paraId="74A7DD17" w14:textId="77777777" w:rsidR="005D6475" w:rsidRPr="00C9137D" w:rsidRDefault="005D6475">
      <w:pPr>
        <w:rPr>
          <w:rFonts w:ascii="TH SarabunPSK" w:hAnsi="TH SarabunPSK" w:cs="TH SarabunPSK"/>
        </w:rPr>
        <w:sectPr w:rsidR="005D6475" w:rsidRPr="00C9137D">
          <w:pgSz w:w="16838" w:h="11906" w:orient="landscape"/>
          <w:pgMar w:top="993" w:right="1440" w:bottom="1440" w:left="1440" w:header="708" w:footer="708" w:gutter="0"/>
          <w:pgNumType w:start="1"/>
          <w:cols w:space="720"/>
        </w:sectPr>
      </w:pPr>
    </w:p>
    <w:p w14:paraId="66D9AD05" w14:textId="77777777" w:rsidR="005D6475" w:rsidRPr="00C9137D" w:rsidRDefault="00F25A7E" w:rsidP="00F25A7E">
      <w:pPr>
        <w:jc w:val="center"/>
        <w:rPr>
          <w:rFonts w:ascii="TH SarabunPSK" w:eastAsia="Sarabun" w:hAnsi="TH SarabunPSK" w:cs="TH SarabunPSK"/>
          <w:b/>
        </w:rPr>
      </w:pPr>
      <w:r>
        <w:rPr>
          <w:rFonts w:ascii="TH SarabunPSK" w:eastAsia="Sarabun" w:hAnsi="TH SarabunPSK" w:cs="TH SarabunPSK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65408" behindDoc="0" locked="0" layoutInCell="1" allowOverlap="1" wp14:anchorId="23C1270B" wp14:editId="44038752">
            <wp:simplePos x="0" y="0"/>
            <wp:positionH relativeFrom="column">
              <wp:posOffset>1715</wp:posOffset>
            </wp:positionH>
            <wp:positionV relativeFrom="paragraph">
              <wp:posOffset>-109855</wp:posOffset>
            </wp:positionV>
            <wp:extent cx="638175" cy="64706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137D" w:rsidRPr="00C9137D">
        <w:rPr>
          <w:rFonts w:ascii="TH SarabunPSK" w:eastAsia="Sarabun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47CF87C9" w14:textId="77777777" w:rsidR="005D6475" w:rsidRPr="002A1D36" w:rsidRDefault="00C9137D" w:rsidP="00EF120D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2A1D36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 xml:space="preserve">ส่วนราชการ      </w:t>
      </w:r>
      <w:r w:rsidRPr="002A1D36">
        <w:rPr>
          <w:rFonts w:ascii="TH SarabunIT๙" w:eastAsia="Sarabun" w:hAnsi="TH SarabunIT๙" w:cs="TH SarabunIT๙"/>
          <w:sz w:val="32"/>
          <w:szCs w:val="32"/>
          <w:cs/>
        </w:rPr>
        <w:t>สภ.หนองม่วงไข่โทร</w:t>
      </w:r>
      <w:r w:rsidRPr="002A1D36">
        <w:rPr>
          <w:rFonts w:ascii="TH SarabunIT๙" w:eastAsia="Sarabun" w:hAnsi="TH SarabunIT๙" w:cs="TH SarabunIT๙"/>
          <w:sz w:val="32"/>
          <w:szCs w:val="32"/>
        </w:rPr>
        <w:t>.</w:t>
      </w:r>
      <w:r w:rsidRPr="002A1D36">
        <w:rPr>
          <w:rFonts w:ascii="TH SarabunIT๙" w:eastAsia="Sarabun" w:hAnsi="TH SarabunIT๙" w:cs="TH SarabunIT๙"/>
          <w:sz w:val="32"/>
          <w:szCs w:val="32"/>
          <w:cs/>
        </w:rPr>
        <w:t>054-506028-9</w:t>
      </w:r>
    </w:p>
    <w:p w14:paraId="7F99043B" w14:textId="65D9859F" w:rsidR="005D6475" w:rsidRPr="002A1D36" w:rsidRDefault="00C9137D" w:rsidP="00EF120D">
      <w:pPr>
        <w:spacing w:after="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2A1D36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ที่</w:t>
      </w:r>
      <w:r w:rsidR="0071661D" w:rsidRPr="002A1D36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B92479" w:rsidRPr="002A1D36">
        <w:rPr>
          <w:rFonts w:ascii="TH SarabunIT๙" w:eastAsia="Sarabun" w:hAnsi="TH SarabunIT๙" w:cs="TH SarabunIT๙"/>
          <w:sz w:val="32"/>
          <w:szCs w:val="32"/>
          <w:cs/>
        </w:rPr>
        <w:t>๐๐๒๐</w:t>
      </w:r>
      <w:r w:rsidRPr="002A1D36">
        <w:rPr>
          <w:rFonts w:ascii="TH SarabunIT๙" w:eastAsia="Sarabun" w:hAnsi="TH SarabunIT๙" w:cs="TH SarabunIT๙"/>
          <w:sz w:val="32"/>
          <w:szCs w:val="32"/>
        </w:rPr>
        <w:t>(</w:t>
      </w:r>
      <w:r w:rsidR="00B92479" w:rsidRPr="002A1D36">
        <w:rPr>
          <w:rFonts w:ascii="TH SarabunIT๙" w:eastAsia="Sarabun" w:hAnsi="TH SarabunIT๙" w:cs="TH SarabunIT๙"/>
          <w:sz w:val="32"/>
          <w:szCs w:val="32"/>
          <w:cs/>
        </w:rPr>
        <w:t>พร.</w:t>
      </w:r>
      <w:r w:rsidRPr="002A1D36">
        <w:rPr>
          <w:rFonts w:ascii="TH SarabunIT๙" w:eastAsia="Sarabun" w:hAnsi="TH SarabunIT๙" w:cs="TH SarabunIT๙"/>
          <w:sz w:val="32"/>
          <w:szCs w:val="32"/>
        </w:rPr>
        <w:t>)</w:t>
      </w:r>
      <w:r w:rsidR="00B92479" w:rsidRPr="002A1D36">
        <w:rPr>
          <w:rFonts w:ascii="TH SarabunIT๙" w:eastAsia="Sarabun" w:hAnsi="TH SarabunIT๙" w:cs="TH SarabunIT๙"/>
          <w:sz w:val="32"/>
          <w:szCs w:val="32"/>
        </w:rPr>
        <w:t>.</w:t>
      </w:r>
      <w:r w:rsidR="00B92479" w:rsidRPr="002A1D36">
        <w:rPr>
          <w:rFonts w:ascii="TH SarabunIT๙" w:eastAsia="Sarabun" w:hAnsi="TH SarabunIT๙" w:cs="TH SarabunIT๙"/>
          <w:sz w:val="32"/>
          <w:szCs w:val="32"/>
          <w:cs/>
        </w:rPr>
        <w:t>๗(๑๒)</w:t>
      </w:r>
      <w:r w:rsidRPr="002A1D36">
        <w:rPr>
          <w:rFonts w:ascii="TH SarabunIT๙" w:eastAsia="Sarabun" w:hAnsi="TH SarabunIT๙" w:cs="TH SarabunIT๙"/>
          <w:sz w:val="32"/>
          <w:szCs w:val="32"/>
        </w:rPr>
        <w:t>/-</w:t>
      </w:r>
      <w:r w:rsidRPr="002A1D36">
        <w:rPr>
          <w:rFonts w:ascii="TH SarabunIT๙" w:eastAsia="Sarabun" w:hAnsi="TH SarabunIT๙" w:cs="TH SarabunIT๙"/>
          <w:b/>
          <w:sz w:val="32"/>
          <w:szCs w:val="32"/>
        </w:rPr>
        <w:tab/>
      </w:r>
      <w:r w:rsidR="0071661D" w:rsidRPr="002A1D36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ab/>
      </w:r>
      <w:r w:rsidR="0071661D" w:rsidRPr="002A1D36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ab/>
      </w:r>
      <w:r w:rsidRPr="002A1D36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วันที่</w:t>
      </w:r>
      <w:r w:rsidR="000B1B56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</w:t>
      </w:r>
      <w:r w:rsidR="00F25A7E" w:rsidRPr="002A1D36">
        <w:rPr>
          <w:rFonts w:ascii="TH SarabunIT๙" w:eastAsia="Sarabun" w:hAnsi="TH SarabunIT๙" w:cs="TH SarabunIT๙"/>
          <w:sz w:val="32"/>
          <w:szCs w:val="32"/>
          <w:cs/>
        </w:rPr>
        <w:t>1</w:t>
      </w:r>
      <w:r w:rsidR="000B1B56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F25A7E" w:rsidRPr="002A1D36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2A1D36">
        <w:rPr>
          <w:rFonts w:ascii="TH SarabunIT๙" w:eastAsia="Sarabun" w:hAnsi="TH SarabunIT๙" w:cs="TH SarabunIT๙"/>
          <w:sz w:val="32"/>
          <w:szCs w:val="32"/>
          <w:cs/>
        </w:rPr>
        <w:t xml:space="preserve">เมษายน  </w:t>
      </w:r>
      <w:r w:rsidRPr="002A1D36">
        <w:rPr>
          <w:rFonts w:ascii="TH SarabunIT๙" w:eastAsia="Sarabun" w:hAnsi="TH SarabunIT๙" w:cs="TH SarabunIT๙"/>
          <w:sz w:val="32"/>
          <w:szCs w:val="32"/>
        </w:rPr>
        <w:t>256</w:t>
      </w:r>
      <w:r w:rsidR="006D0A14">
        <w:rPr>
          <w:rFonts w:ascii="TH SarabunIT๙" w:eastAsia="Sarabun" w:hAnsi="TH SarabunIT๙" w:cs="TH SarabunIT๙"/>
          <w:sz w:val="32"/>
          <w:szCs w:val="32"/>
        </w:rPr>
        <w:t>8</w:t>
      </w:r>
    </w:p>
    <w:p w14:paraId="2C443FF3" w14:textId="77777777" w:rsidR="005D6475" w:rsidRPr="002A1D36" w:rsidRDefault="00C9137D" w:rsidP="00EF120D">
      <w:pPr>
        <w:pStyle w:val="3"/>
        <w:spacing w:after="240"/>
        <w:rPr>
          <w:rFonts w:ascii="TH SarabunIT๙" w:hAnsi="TH SarabunIT๙" w:cs="TH SarabunIT๙"/>
        </w:rPr>
      </w:pPr>
      <w:r w:rsidRPr="002A1D36">
        <w:rPr>
          <w:rFonts w:ascii="TH SarabunIT๙" w:eastAsia="Sarabun" w:hAnsi="TH SarabunIT๙" w:cs="TH SarabunIT๙"/>
          <w:sz w:val="36"/>
          <w:szCs w:val="36"/>
          <w:cs/>
        </w:rPr>
        <w:t>เรื่อง</w:t>
      </w:r>
      <w:r w:rsidR="00EF120D" w:rsidRPr="002A1D36">
        <w:rPr>
          <w:rFonts w:ascii="TH SarabunIT๙" w:eastAsia="Sarabun" w:hAnsi="TH SarabunIT๙" w:cs="TH SarabunIT๙"/>
          <w:b w:val="0"/>
          <w:bCs w:val="0"/>
          <w:cs/>
        </w:rPr>
        <w:tab/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รายงานผลการใช้จ่ายงบประมาณรอบ </w:t>
      </w:r>
      <w:r w:rsidRPr="002A1D36">
        <w:rPr>
          <w:rFonts w:ascii="TH SarabunIT๙" w:eastAsia="Sarabun" w:hAnsi="TH SarabunIT๙" w:cs="TH SarabunIT๙"/>
          <w:b w:val="0"/>
        </w:rPr>
        <w:t xml:space="preserve">6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เดือนแรก ของปีงบประมาณ </w:t>
      </w:r>
      <w:r w:rsidRPr="002A1D36">
        <w:rPr>
          <w:rFonts w:ascii="TH SarabunIT๙" w:eastAsia="Sarabun" w:hAnsi="TH SarabunIT๙" w:cs="TH SarabunIT๙"/>
          <w:b w:val="0"/>
        </w:rPr>
        <w:t>256</w:t>
      </w:r>
      <w:r w:rsidR="006D0A14">
        <w:rPr>
          <w:rFonts w:ascii="TH SarabunIT๙" w:eastAsia="Sarabun" w:hAnsi="TH SarabunIT๙" w:cs="TH SarabunIT๙"/>
          <w:b w:val="0"/>
        </w:rPr>
        <w:t>8</w:t>
      </w:r>
    </w:p>
    <w:p w14:paraId="51561223" w14:textId="77777777" w:rsidR="005D6475" w:rsidRPr="002A1D36" w:rsidRDefault="00C9137D" w:rsidP="00EF120D">
      <w:pPr>
        <w:pStyle w:val="1"/>
        <w:ind w:left="720" w:hanging="720"/>
        <w:rPr>
          <w:rFonts w:ascii="TH SarabunIT๙" w:eastAsia="Sarabun" w:hAnsi="TH SarabunIT๙" w:cs="TH SarabunIT๙"/>
          <w:b w:val="0"/>
        </w:rPr>
      </w:pPr>
      <w:r w:rsidRPr="002A1D36">
        <w:rPr>
          <w:rFonts w:ascii="TH SarabunIT๙" w:eastAsia="Sarabun" w:hAnsi="TH SarabunIT๙" w:cs="TH SarabunIT๙"/>
          <w:b w:val="0"/>
          <w:bCs w:val="0"/>
          <w:cs/>
        </w:rPr>
        <w:t>เรียน</w:t>
      </w:r>
      <w:r w:rsidRPr="002A1D36">
        <w:rPr>
          <w:rFonts w:ascii="TH SarabunIT๙" w:eastAsia="Sarabun" w:hAnsi="TH SarabunIT๙" w:cs="TH SarabunIT๙"/>
          <w:b w:val="0"/>
        </w:rPr>
        <w:tab/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ผกก</w:t>
      </w:r>
      <w:r w:rsidRPr="002A1D36">
        <w:rPr>
          <w:rFonts w:ascii="TH SarabunIT๙" w:eastAsia="Sarabun" w:hAnsi="TH SarabunIT๙" w:cs="TH SarabunIT๙"/>
          <w:b w:val="0"/>
        </w:rPr>
        <w:t>.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สภ.หนองม่วงไข่</w:t>
      </w:r>
    </w:p>
    <w:p w14:paraId="6E029FC7" w14:textId="77777777" w:rsidR="005D6475" w:rsidRPr="002A1D36" w:rsidRDefault="005D6475" w:rsidP="00EF1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18"/>
          <w:szCs w:val="18"/>
        </w:rPr>
      </w:pPr>
    </w:p>
    <w:p w14:paraId="75B8980A" w14:textId="48CA63C8" w:rsidR="005D6475" w:rsidRPr="002A1D36" w:rsidRDefault="00C9137D" w:rsidP="00EF120D">
      <w:pPr>
        <w:pStyle w:val="3"/>
        <w:spacing w:after="240"/>
        <w:jc w:val="thaiDistribute"/>
        <w:rPr>
          <w:rFonts w:ascii="TH SarabunIT๙" w:eastAsia="Sarabun" w:hAnsi="TH SarabunIT๙" w:cs="TH SarabunIT๙"/>
          <w:b w:val="0"/>
          <w:cs/>
        </w:rPr>
      </w:pPr>
      <w:r w:rsidRPr="002A1D36">
        <w:rPr>
          <w:rFonts w:ascii="TH SarabunIT๙" w:eastAsia="Sarabun" w:hAnsi="TH SarabunIT๙" w:cs="TH SarabunIT๙"/>
        </w:rPr>
        <w:tab/>
      </w:r>
      <w:r w:rsidRPr="002A1D36">
        <w:rPr>
          <w:rFonts w:ascii="TH SarabunIT๙" w:eastAsia="Sarabun" w:hAnsi="TH SarabunIT๙" w:cs="TH SarabunIT๙"/>
        </w:rPr>
        <w:tab/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ตามที่ </w:t>
      </w:r>
      <w:proofErr w:type="spellStart"/>
      <w:r w:rsidRPr="002A1D36">
        <w:rPr>
          <w:rFonts w:ascii="TH SarabunIT๙" w:eastAsia="Sarabun" w:hAnsi="TH SarabunIT๙" w:cs="TH SarabunIT๙"/>
          <w:b w:val="0"/>
          <w:bCs w:val="0"/>
          <w:cs/>
        </w:rPr>
        <w:t>ตร</w:t>
      </w:r>
      <w:proofErr w:type="spellEnd"/>
      <w:r w:rsidRPr="002A1D36">
        <w:rPr>
          <w:rFonts w:ascii="TH SarabunIT๙" w:eastAsia="Sarabun" w:hAnsi="TH SarabunIT๙" w:cs="TH SarabunIT๙"/>
          <w:b w:val="0"/>
        </w:rPr>
        <w:t>.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ได้ดำเนินงานตามโครงการประเมินคุณธรรมและความโปร่งใสในการดำเนินงานของหน่วยงานภาครัฐ </w:t>
      </w:r>
      <w:r w:rsidRPr="002A1D36">
        <w:rPr>
          <w:rFonts w:ascii="TH SarabunIT๙" w:eastAsia="Sarabun" w:hAnsi="TH SarabunIT๙" w:cs="TH SarabunIT๙"/>
          <w:b w:val="0"/>
        </w:rPr>
        <w:t>(Integrity and Transparency Assessment: ITA)</w:t>
      </w:r>
      <w:r w:rsidR="000B1B56">
        <w:rPr>
          <w:rFonts w:ascii="TH SarabunIT๙" w:eastAsia="Sarabun" w:hAnsi="TH SarabunIT๙" w:cs="TH SarabunIT๙"/>
          <w:b w:val="0"/>
        </w:rPr>
        <w:t xml:space="preserve"> </w:t>
      </w:r>
      <w:r w:rsidR="007F66E6" w:rsidRPr="002A1D36">
        <w:rPr>
          <w:rFonts w:ascii="TH SarabunIT๙" w:eastAsia="Sarabun" w:hAnsi="TH SarabunIT๙" w:cs="TH SarabunIT๙"/>
          <w:b w:val="0"/>
          <w:bCs w:val="0"/>
          <w:cs/>
        </w:rPr>
        <w:t>เพื่อให้บรรลุ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ตามแผนปฏิบัติการต่อต้านการทุจริตและประพฤติมิชอบ ตามที่สำนักงาน ป</w:t>
      </w:r>
      <w:r w:rsidRPr="002A1D36">
        <w:rPr>
          <w:rFonts w:ascii="TH SarabunIT๙" w:eastAsia="Sarabun" w:hAnsi="TH SarabunIT๙" w:cs="TH SarabunIT๙"/>
          <w:b w:val="0"/>
        </w:rPr>
        <w:t>.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ป</w:t>
      </w:r>
      <w:r w:rsidRPr="002A1D36">
        <w:rPr>
          <w:rFonts w:ascii="TH SarabunIT๙" w:eastAsia="Sarabun" w:hAnsi="TH SarabunIT๙" w:cs="TH SarabunIT๙"/>
          <w:b w:val="0"/>
        </w:rPr>
        <w:t>.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ช</w:t>
      </w:r>
      <w:r w:rsidRPr="002A1D36">
        <w:rPr>
          <w:rFonts w:ascii="TH SarabunIT๙" w:eastAsia="Sarabun" w:hAnsi="TH SarabunIT๙" w:cs="TH SarabunIT๙"/>
          <w:b w:val="0"/>
        </w:rPr>
        <w:t xml:space="preserve">.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กำหนดไว้ใน ระยะที่ </w:t>
      </w:r>
      <w:r w:rsidRPr="002A1D36">
        <w:rPr>
          <w:rFonts w:ascii="TH SarabunIT๙" w:eastAsia="Sarabun" w:hAnsi="TH SarabunIT๙" w:cs="TH SarabunIT๙"/>
          <w:b w:val="0"/>
        </w:rPr>
        <w:t>2 (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พ</w:t>
      </w:r>
      <w:r w:rsidRPr="002A1D36">
        <w:rPr>
          <w:rFonts w:ascii="TH SarabunIT๙" w:eastAsia="Sarabun" w:hAnsi="TH SarabunIT๙" w:cs="TH SarabunIT๙"/>
          <w:b w:val="0"/>
        </w:rPr>
        <w:t>.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ศ</w:t>
      </w:r>
      <w:r w:rsidRPr="002A1D36">
        <w:rPr>
          <w:rFonts w:ascii="TH SarabunIT๙" w:eastAsia="Sarabun" w:hAnsi="TH SarabunIT๙" w:cs="TH SarabunIT๙"/>
          <w:b w:val="0"/>
        </w:rPr>
        <w:t xml:space="preserve">.2566-2570)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</w:t>
      </w:r>
      <w:r w:rsidRPr="002A1D36">
        <w:rPr>
          <w:rFonts w:ascii="TH SarabunIT๙" w:eastAsia="Sarabun" w:hAnsi="TH SarabunIT๙" w:cs="TH SarabunIT๙"/>
          <w:b w:val="0"/>
        </w:rPr>
        <w:t xml:space="preserve">6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เดือนแรก หรือไตรมาสที่ </w:t>
      </w:r>
      <w:r w:rsidRPr="002A1D36">
        <w:rPr>
          <w:rFonts w:ascii="TH SarabunIT๙" w:eastAsia="Sarabun" w:hAnsi="TH SarabunIT๙" w:cs="TH SarabunIT๙"/>
          <w:b w:val="0"/>
        </w:rPr>
        <w:t xml:space="preserve">2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ของปีงบประมาณ </w:t>
      </w:r>
      <w:r w:rsidR="0052493C" w:rsidRPr="002A1D36">
        <w:rPr>
          <w:rFonts w:ascii="TH SarabunIT๙" w:eastAsia="Sarabun" w:hAnsi="TH SarabunIT๙" w:cs="TH SarabunIT๙"/>
          <w:b w:val="0"/>
        </w:rPr>
        <w:t>256</w:t>
      </w:r>
      <w:r w:rsidR="00A94443">
        <w:rPr>
          <w:rFonts w:ascii="TH SarabunIT๙" w:eastAsia="Sarabun" w:hAnsi="TH SarabunIT๙" w:cs="TH SarabunIT๙"/>
          <w:b w:val="0"/>
        </w:rPr>
        <w:t>8</w:t>
      </w:r>
      <w:r w:rsidRPr="002A1D36">
        <w:rPr>
          <w:rFonts w:ascii="TH SarabunIT๙" w:eastAsia="Sarabun" w:hAnsi="TH SarabunIT๙" w:cs="TH SarabunIT๙"/>
          <w:b w:val="0"/>
        </w:rPr>
        <w:t xml:space="preserve"> (1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ต</w:t>
      </w:r>
      <w:r w:rsidRPr="002A1D36">
        <w:rPr>
          <w:rFonts w:ascii="TH SarabunIT๙" w:eastAsia="Sarabun" w:hAnsi="TH SarabunIT๙" w:cs="TH SarabunIT๙"/>
          <w:b w:val="0"/>
        </w:rPr>
        <w:t>.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ค</w:t>
      </w:r>
      <w:r w:rsidR="0052493C" w:rsidRPr="002A1D36">
        <w:rPr>
          <w:rFonts w:ascii="TH SarabunIT๙" w:eastAsia="Sarabun" w:hAnsi="TH SarabunIT๙" w:cs="TH SarabunIT๙"/>
          <w:b w:val="0"/>
        </w:rPr>
        <w:t>.6</w:t>
      </w:r>
      <w:r w:rsidR="00A94443">
        <w:rPr>
          <w:rFonts w:ascii="TH SarabunIT๙" w:eastAsia="Sarabun" w:hAnsi="TH SarabunIT๙" w:cs="TH SarabunIT๙"/>
          <w:b w:val="0"/>
        </w:rPr>
        <w:t>7</w:t>
      </w:r>
      <w:r w:rsidRPr="002A1D36">
        <w:rPr>
          <w:rFonts w:ascii="TH SarabunIT๙" w:eastAsia="Sarabun" w:hAnsi="TH SarabunIT๙" w:cs="TH SarabunIT๙"/>
          <w:b w:val="0"/>
        </w:rPr>
        <w:t xml:space="preserve"> – 31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มี</w:t>
      </w:r>
      <w:r w:rsidRPr="002A1D36">
        <w:rPr>
          <w:rFonts w:ascii="TH SarabunIT๙" w:eastAsia="Sarabun" w:hAnsi="TH SarabunIT๙" w:cs="TH SarabunIT๙"/>
          <w:b w:val="0"/>
        </w:rPr>
        <w:t>.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ค</w:t>
      </w:r>
      <w:r w:rsidR="0052493C" w:rsidRPr="002A1D36">
        <w:rPr>
          <w:rFonts w:ascii="TH SarabunIT๙" w:eastAsia="Sarabun" w:hAnsi="TH SarabunIT๙" w:cs="TH SarabunIT๙"/>
          <w:b w:val="0"/>
        </w:rPr>
        <w:t>.6</w:t>
      </w:r>
      <w:r w:rsidR="00A94443">
        <w:rPr>
          <w:rFonts w:ascii="TH SarabunIT๙" w:eastAsia="Sarabun" w:hAnsi="TH SarabunIT๙" w:cs="TH SarabunIT๙"/>
          <w:b w:val="0"/>
        </w:rPr>
        <w:t>8</w:t>
      </w:r>
      <w:r w:rsidRPr="002A1D36">
        <w:rPr>
          <w:rFonts w:ascii="TH SarabunIT๙" w:eastAsia="Sarabun" w:hAnsi="TH SarabunIT๙" w:cs="TH SarabunIT๙"/>
          <w:b w:val="0"/>
        </w:rPr>
        <w:t xml:space="preserve">) </w:t>
      </w:r>
      <w:r w:rsidR="00EF120D" w:rsidRPr="002A1D36">
        <w:rPr>
          <w:rFonts w:ascii="TH SarabunIT๙" w:eastAsia="Sarabun" w:hAnsi="TH SarabunIT๙" w:cs="TH SarabunIT๙"/>
          <w:b w:val="0"/>
          <w:bCs w:val="0"/>
          <w:cs/>
        </w:rPr>
        <w:t>ความละเอียดแจ้งแล้ว นั้น</w:t>
      </w:r>
    </w:p>
    <w:p w14:paraId="45ADB67D" w14:textId="77777777" w:rsidR="005D6475" w:rsidRPr="002A1D36" w:rsidRDefault="007C6101" w:rsidP="002A1D36">
      <w:pPr>
        <w:pStyle w:val="3"/>
        <w:spacing w:after="240"/>
        <w:ind w:firstLine="1440"/>
        <w:jc w:val="thaiDistribute"/>
        <w:rPr>
          <w:rFonts w:ascii="TH SarabunIT๙" w:eastAsia="Sarabun" w:hAnsi="TH SarabunIT๙" w:cs="TH SarabunIT๙"/>
          <w:b w:val="0"/>
          <w:cs/>
        </w:rPr>
      </w:pPr>
      <w:r w:rsidRPr="002A1D36">
        <w:rPr>
          <w:rFonts w:ascii="TH SarabunIT๙" w:eastAsia="Sarabun" w:hAnsi="TH SarabunIT๙" w:cs="TH SarabunIT๙"/>
          <w:b w:val="0"/>
          <w:bCs w:val="0"/>
          <w:cs/>
        </w:rPr>
        <w:t>งาน</w:t>
      </w:r>
      <w:r w:rsidR="00C9137D" w:rsidRPr="002A1D36">
        <w:rPr>
          <w:rFonts w:ascii="TH SarabunIT๙" w:eastAsia="Sarabun" w:hAnsi="TH SarabunIT๙" w:cs="TH SarabunIT๙"/>
          <w:b w:val="0"/>
          <w:bCs w:val="0"/>
          <w:cs/>
        </w:rPr>
        <w:t>อำนวยการ ส</w:t>
      </w:r>
      <w:r w:rsidR="0052493C" w:rsidRPr="002A1D36">
        <w:rPr>
          <w:rFonts w:ascii="TH SarabunIT๙" w:eastAsia="Sarabun" w:hAnsi="TH SarabunIT๙" w:cs="TH SarabunIT๙"/>
          <w:b w:val="0"/>
          <w:bCs w:val="0"/>
          <w:cs/>
        </w:rPr>
        <w:t>ภ.หนองม่วงไข่</w:t>
      </w:r>
      <w:r w:rsidR="00C9137D"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 ได้จัดทำข้อ</w:t>
      </w:r>
      <w:r w:rsidR="002A1D36">
        <w:rPr>
          <w:rFonts w:ascii="TH SarabunIT๙" w:eastAsia="Sarabun" w:hAnsi="TH SarabunIT๙" w:cs="TH SarabunIT๙"/>
          <w:b w:val="0"/>
          <w:bCs w:val="0"/>
          <w:cs/>
        </w:rPr>
        <w:t xml:space="preserve">มูลผลการใช้จ่ายงบประมาณประจำปี  </w:t>
      </w:r>
      <w:r w:rsidR="002A1D36">
        <w:rPr>
          <w:rFonts w:ascii="TH SarabunIT๙" w:eastAsia="Sarabun" w:hAnsi="TH SarabunIT๙" w:cs="TH SarabunIT๙" w:hint="cs"/>
          <w:b w:val="0"/>
          <w:bCs w:val="0"/>
          <w:cs/>
        </w:rPr>
        <w:t>ใน</w:t>
      </w:r>
      <w:r w:rsidR="002A1D36">
        <w:rPr>
          <w:rFonts w:ascii="TH SarabunIT๙" w:eastAsia="Sarabun" w:hAnsi="TH SarabunIT๙" w:cs="TH SarabunIT๙"/>
          <w:b w:val="0"/>
          <w:bCs w:val="0"/>
          <w:cs/>
        </w:rPr>
        <w:t>รอบ</w:t>
      </w:r>
      <w:r w:rsidR="002A1D36">
        <w:rPr>
          <w:rFonts w:ascii="TH SarabunIT๙" w:eastAsia="Sarabun" w:hAnsi="TH SarabunIT๙" w:cs="TH SarabunIT๙" w:hint="cs"/>
          <w:b w:val="0"/>
          <w:bCs w:val="0"/>
          <w:cs/>
        </w:rPr>
        <w:t xml:space="preserve">6 </w:t>
      </w:r>
      <w:r w:rsidR="00C9137D"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เดือนแรก หรือไตรมาสที่ </w:t>
      </w:r>
      <w:r w:rsidR="00C9137D" w:rsidRPr="002A1D36">
        <w:rPr>
          <w:rFonts w:ascii="TH SarabunIT๙" w:eastAsia="Sarabun" w:hAnsi="TH SarabunIT๙" w:cs="TH SarabunIT๙"/>
          <w:b w:val="0"/>
        </w:rPr>
        <w:t xml:space="preserve">2 </w:t>
      </w:r>
      <w:r w:rsidR="00C9137D" w:rsidRPr="002A1D36">
        <w:rPr>
          <w:rFonts w:ascii="TH SarabunIT๙" w:eastAsia="Sarabun" w:hAnsi="TH SarabunIT๙" w:cs="TH SarabunIT๙"/>
          <w:b w:val="0"/>
          <w:bCs w:val="0"/>
          <w:cs/>
        </w:rPr>
        <w:t>ของปีงบประมาณ พ</w:t>
      </w:r>
      <w:r w:rsidR="00C9137D" w:rsidRPr="002A1D36">
        <w:rPr>
          <w:rFonts w:ascii="TH SarabunIT๙" w:eastAsia="Sarabun" w:hAnsi="TH SarabunIT๙" w:cs="TH SarabunIT๙"/>
          <w:b w:val="0"/>
        </w:rPr>
        <w:t>.</w:t>
      </w:r>
      <w:r w:rsidR="00C9137D" w:rsidRPr="002A1D36">
        <w:rPr>
          <w:rFonts w:ascii="TH SarabunIT๙" w:eastAsia="Sarabun" w:hAnsi="TH SarabunIT๙" w:cs="TH SarabunIT๙"/>
          <w:b w:val="0"/>
          <w:bCs w:val="0"/>
          <w:cs/>
        </w:rPr>
        <w:t>ศ</w:t>
      </w:r>
      <w:r w:rsidR="00C9137D" w:rsidRPr="002A1D36">
        <w:rPr>
          <w:rFonts w:ascii="TH SarabunIT๙" w:eastAsia="Sarabun" w:hAnsi="TH SarabunIT๙" w:cs="TH SarabunIT๙"/>
          <w:b w:val="0"/>
        </w:rPr>
        <w:t>.2</w:t>
      </w:r>
      <w:r w:rsidR="0052493C" w:rsidRPr="002A1D36">
        <w:rPr>
          <w:rFonts w:ascii="TH SarabunIT๙" w:eastAsia="Sarabun" w:hAnsi="TH SarabunIT๙" w:cs="TH SarabunIT๙"/>
          <w:b w:val="0"/>
        </w:rPr>
        <w:t>567</w:t>
      </w:r>
      <w:r w:rsidR="00C9137D" w:rsidRPr="002A1D36">
        <w:rPr>
          <w:rFonts w:ascii="TH SarabunIT๙" w:eastAsia="Sarabun" w:hAnsi="TH SarabunIT๙" w:cs="TH SarabunIT๙"/>
          <w:b w:val="0"/>
        </w:rPr>
        <w:t xml:space="preserve"> (1 </w:t>
      </w:r>
      <w:r w:rsidR="00C9137D" w:rsidRPr="002A1D36">
        <w:rPr>
          <w:rFonts w:ascii="TH SarabunIT๙" w:eastAsia="Sarabun" w:hAnsi="TH SarabunIT๙" w:cs="TH SarabunIT๙"/>
          <w:b w:val="0"/>
          <w:bCs w:val="0"/>
          <w:cs/>
        </w:rPr>
        <w:t>ต</w:t>
      </w:r>
      <w:r w:rsidR="00C9137D" w:rsidRPr="002A1D36">
        <w:rPr>
          <w:rFonts w:ascii="TH SarabunIT๙" w:eastAsia="Sarabun" w:hAnsi="TH SarabunIT๙" w:cs="TH SarabunIT๙"/>
          <w:b w:val="0"/>
        </w:rPr>
        <w:t>.</w:t>
      </w:r>
      <w:r w:rsidR="00C9137D" w:rsidRPr="002A1D36">
        <w:rPr>
          <w:rFonts w:ascii="TH SarabunIT๙" w:eastAsia="Sarabun" w:hAnsi="TH SarabunIT๙" w:cs="TH SarabunIT๙"/>
          <w:b w:val="0"/>
          <w:bCs w:val="0"/>
          <w:cs/>
        </w:rPr>
        <w:t>ค</w:t>
      </w:r>
      <w:r w:rsidR="0052493C" w:rsidRPr="002A1D36">
        <w:rPr>
          <w:rFonts w:ascii="TH SarabunIT๙" w:eastAsia="Sarabun" w:hAnsi="TH SarabunIT๙" w:cs="TH SarabunIT๙"/>
          <w:b w:val="0"/>
        </w:rPr>
        <w:t>.6</w:t>
      </w:r>
      <w:r w:rsidR="006D0A14">
        <w:rPr>
          <w:rFonts w:ascii="TH SarabunIT๙" w:eastAsia="Sarabun" w:hAnsi="TH SarabunIT๙" w:cs="TH SarabunIT๙"/>
          <w:b w:val="0"/>
        </w:rPr>
        <w:t>7</w:t>
      </w:r>
      <w:r w:rsidR="00C9137D" w:rsidRPr="002A1D36">
        <w:rPr>
          <w:rFonts w:ascii="TH SarabunIT๙" w:eastAsia="Sarabun" w:hAnsi="TH SarabunIT๙" w:cs="TH SarabunIT๙"/>
          <w:b w:val="0"/>
        </w:rPr>
        <w:t xml:space="preserve"> – 31 </w:t>
      </w:r>
      <w:r w:rsidR="00C9137D" w:rsidRPr="002A1D36">
        <w:rPr>
          <w:rFonts w:ascii="TH SarabunIT๙" w:eastAsia="Sarabun" w:hAnsi="TH SarabunIT๙" w:cs="TH SarabunIT๙"/>
          <w:b w:val="0"/>
          <w:bCs w:val="0"/>
          <w:cs/>
        </w:rPr>
        <w:t>มี</w:t>
      </w:r>
      <w:r w:rsidR="00C9137D" w:rsidRPr="002A1D36">
        <w:rPr>
          <w:rFonts w:ascii="TH SarabunIT๙" w:eastAsia="Sarabun" w:hAnsi="TH SarabunIT๙" w:cs="TH SarabunIT๙"/>
          <w:b w:val="0"/>
        </w:rPr>
        <w:t>.</w:t>
      </w:r>
      <w:r w:rsidR="00C9137D" w:rsidRPr="002A1D36">
        <w:rPr>
          <w:rFonts w:ascii="TH SarabunIT๙" w:eastAsia="Sarabun" w:hAnsi="TH SarabunIT๙" w:cs="TH SarabunIT๙"/>
          <w:b w:val="0"/>
          <w:bCs w:val="0"/>
          <w:cs/>
        </w:rPr>
        <w:t>ค</w:t>
      </w:r>
      <w:r w:rsidR="0052493C" w:rsidRPr="002A1D36">
        <w:rPr>
          <w:rFonts w:ascii="TH SarabunIT๙" w:eastAsia="Sarabun" w:hAnsi="TH SarabunIT๙" w:cs="TH SarabunIT๙"/>
          <w:b w:val="0"/>
        </w:rPr>
        <w:t>.6</w:t>
      </w:r>
      <w:r w:rsidR="006D0A14">
        <w:rPr>
          <w:rFonts w:ascii="TH SarabunIT๙" w:eastAsia="Sarabun" w:hAnsi="TH SarabunIT๙" w:cs="TH SarabunIT๙"/>
          <w:b w:val="0"/>
        </w:rPr>
        <w:t>8</w:t>
      </w:r>
      <w:r w:rsidR="00C9137D" w:rsidRPr="002A1D36">
        <w:rPr>
          <w:rFonts w:ascii="TH SarabunIT๙" w:eastAsia="Sarabun" w:hAnsi="TH SarabunIT๙" w:cs="TH SarabunIT๙"/>
          <w:b w:val="0"/>
        </w:rPr>
        <w:t xml:space="preserve">) </w:t>
      </w:r>
      <w:r w:rsidR="00C9137D"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ตามโครงการประเมินคุณธรรมและความโปร่งใสในการดำเนินงานของหน่วยงานภาครัฐ </w:t>
      </w:r>
      <w:r w:rsidR="00C9137D" w:rsidRPr="002A1D36">
        <w:rPr>
          <w:rFonts w:ascii="TH SarabunIT๙" w:eastAsia="Sarabun" w:hAnsi="TH SarabunIT๙" w:cs="TH SarabunIT๙"/>
          <w:b w:val="0"/>
        </w:rPr>
        <w:t>(Integrity and Transparency Assessment: ITA)</w:t>
      </w:r>
      <w:r w:rsidR="00C9137D" w:rsidRPr="002A1D36">
        <w:rPr>
          <w:rFonts w:ascii="TH SarabunIT๙" w:eastAsia="Sarabun" w:hAnsi="TH SarabunIT๙" w:cs="TH SarabunIT๙"/>
          <w:b w:val="0"/>
          <w:bCs w:val="0"/>
          <w:cs/>
        </w:rPr>
        <w:t>เรียบร้อยแล้ว รายละเอียดตามเอกสารที่แนบมา</w:t>
      </w:r>
    </w:p>
    <w:p w14:paraId="343EA0D1" w14:textId="77777777" w:rsidR="005D6475" w:rsidRPr="002A1D36" w:rsidRDefault="0052493C" w:rsidP="00EF120D">
      <w:pPr>
        <w:spacing w:after="0" w:line="240" w:lineRule="auto"/>
        <w:ind w:left="72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2A1D36">
        <w:rPr>
          <w:rFonts w:ascii="TH SarabunIT๙" w:eastAsia="Sarabun" w:hAnsi="TH SarabunIT๙" w:cs="TH SarabunIT๙"/>
          <w:sz w:val="32"/>
          <w:szCs w:val="32"/>
          <w:cs/>
        </w:rPr>
        <w:t>จึงเรียนมาเพื่อ</w:t>
      </w:r>
      <w:r w:rsidR="00EF120D" w:rsidRPr="002A1D36">
        <w:rPr>
          <w:rFonts w:ascii="TH SarabunIT๙" w:eastAsia="Sarabun" w:hAnsi="TH SarabunIT๙" w:cs="TH SarabunIT๙"/>
          <w:sz w:val="32"/>
          <w:szCs w:val="32"/>
          <w:cs/>
        </w:rPr>
        <w:t>โปรด</w:t>
      </w:r>
      <w:r w:rsidRPr="002A1D36">
        <w:rPr>
          <w:rFonts w:ascii="TH SarabunIT๙" w:eastAsia="Sarabun" w:hAnsi="TH SarabunIT๙" w:cs="TH SarabunIT๙"/>
          <w:sz w:val="32"/>
          <w:szCs w:val="32"/>
          <w:cs/>
        </w:rPr>
        <w:t>พิจารณา</w:t>
      </w:r>
    </w:p>
    <w:p w14:paraId="61AC4FBC" w14:textId="77777777" w:rsidR="005D6475" w:rsidRPr="002A1D36" w:rsidRDefault="005D6475" w:rsidP="00EF120D">
      <w:pPr>
        <w:spacing w:after="0" w:line="240" w:lineRule="auto"/>
        <w:ind w:left="720" w:firstLine="720"/>
        <w:jc w:val="both"/>
        <w:rPr>
          <w:rFonts w:ascii="TH SarabunIT๙" w:eastAsia="Sarabun" w:hAnsi="TH SarabunIT๙" w:cs="TH SarabunIT๙"/>
          <w:b/>
        </w:rPr>
      </w:pPr>
    </w:p>
    <w:p w14:paraId="2A7BC906" w14:textId="77777777" w:rsidR="005D6475" w:rsidRPr="002A1D36" w:rsidRDefault="00C9137D" w:rsidP="00EF1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</w:p>
    <w:p w14:paraId="69DBA9F8" w14:textId="2663D3E4" w:rsidR="005D6475" w:rsidRPr="002A1D36" w:rsidRDefault="0071661D" w:rsidP="00EF1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0B1B5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C9137D"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="00C9137D"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C9137D"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</w:t>
      </w:r>
      <w:r w:rsidR="00C9137D"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2493C"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</w:t>
      </w:r>
      <w:r w:rsidR="007D16A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0B1B5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นพดล  วัชรกิจโสภณ</w:t>
      </w:r>
    </w:p>
    <w:p w14:paraId="2B14712D" w14:textId="455A13D0" w:rsidR="005D6475" w:rsidRPr="002A1D36" w:rsidRDefault="0071661D" w:rsidP="00EF1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0B1B5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</w:t>
      </w:r>
      <w:r w:rsidR="00C9137D"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proofErr w:type="gramStart"/>
      <w:r w:rsidR="000B1B5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นพดล  วัชรกิจโสภณ</w:t>
      </w:r>
      <w:proofErr w:type="gramEnd"/>
      <w:r w:rsidR="00C9137D"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>)</w:t>
      </w:r>
    </w:p>
    <w:p w14:paraId="4A469C45" w14:textId="48A5877D" w:rsidR="005D6475" w:rsidRPr="002A1D36" w:rsidRDefault="00C9137D" w:rsidP="00EF1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0B1B5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</w:t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สว</w:t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อก</w:t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</w:t>
      </w:r>
      <w:r w:rsidR="0052493C"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ภ.หนองม่วงไข่</w:t>
      </w:r>
      <w:r w:rsidR="0088340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0C31BB"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จว.แพร่</w:t>
      </w:r>
    </w:p>
    <w:p w14:paraId="11E5E381" w14:textId="77777777" w:rsidR="005D6475" w:rsidRPr="002A1D36" w:rsidRDefault="005D6475" w:rsidP="00EF1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0"/>
          <w:szCs w:val="30"/>
        </w:rPr>
      </w:pPr>
    </w:p>
    <w:p w14:paraId="3B557693" w14:textId="77777777" w:rsidR="005D6475" w:rsidRPr="002A1D36" w:rsidRDefault="005D6475" w:rsidP="00EF1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8B2AD68" w14:textId="77777777" w:rsidR="005D6475" w:rsidRPr="002A1D36" w:rsidRDefault="00C9137D" w:rsidP="00EF1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r w:rsidRPr="002A1D3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ทราบ</w:t>
      </w:r>
    </w:p>
    <w:p w14:paraId="59B35DF9" w14:textId="77777777" w:rsidR="005D6475" w:rsidRPr="002A1D36" w:rsidRDefault="00C9137D" w:rsidP="00EF12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จัดทำประกาศเพื่อเปิดเผยข้อมูล</w:t>
      </w:r>
    </w:p>
    <w:p w14:paraId="51290893" w14:textId="77777777" w:rsidR="005D6475" w:rsidRPr="002A1D36" w:rsidRDefault="00C9137D" w:rsidP="00EF1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ให้ทราบโดยทั่วกัน</w:t>
      </w:r>
    </w:p>
    <w:p w14:paraId="2E3AD78E" w14:textId="77777777" w:rsidR="005D6475" w:rsidRPr="002A1D36" w:rsidRDefault="00C9137D" w:rsidP="00EF1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</w:t>
      </w:r>
    </w:p>
    <w:p w14:paraId="226C287F" w14:textId="77777777" w:rsidR="005D6475" w:rsidRPr="002A1D36" w:rsidRDefault="00C9137D" w:rsidP="00EF1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>...................................................</w:t>
      </w:r>
    </w:p>
    <w:p w14:paraId="2A5A55AC" w14:textId="77777777" w:rsidR="005D6475" w:rsidRPr="002A1D36" w:rsidRDefault="005D6475" w:rsidP="00EF1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695708A" w14:textId="075982D9" w:rsidR="005D6475" w:rsidRPr="002A1D36" w:rsidRDefault="00C9137D" w:rsidP="00EF1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</w:t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</w:t>
      </w: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 </w:t>
      </w:r>
      <w:r w:rsidR="00F177D4" w:rsidRPr="00F177D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ธานินทร์</w:t>
      </w:r>
      <w:r w:rsidR="000B1B5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r w:rsidR="00F177D4" w:rsidRPr="00F177D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แสวงไวศยสุข</w:t>
      </w:r>
    </w:p>
    <w:p w14:paraId="0E0B3BCC" w14:textId="3E9DE7B7" w:rsidR="005D6475" w:rsidRPr="002A1D36" w:rsidRDefault="000B1B56" w:rsidP="00EF1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</w:t>
      </w:r>
      <w:r w:rsidR="0071661D"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177D4" w:rsidRPr="00F177D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ธานินทร์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F177D4" w:rsidRPr="00F177D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แสวงไวศยสุข</w:t>
      </w:r>
      <w:r w:rsidR="00C9137D"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>)</w:t>
      </w:r>
    </w:p>
    <w:p w14:paraId="6001B688" w14:textId="73B7929E" w:rsidR="005D6475" w:rsidRPr="002A1D36" w:rsidRDefault="000B1B56" w:rsidP="00EF1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</w:t>
      </w:r>
      <w:r w:rsidR="00C9137D"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ผกก</w:t>
      </w:r>
      <w:r w:rsidR="00C9137D"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C9137D"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</w:t>
      </w:r>
      <w:r w:rsidR="0052493C"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ภ.หนองม่วงไข่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71661D"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จว.แพร่</w:t>
      </w:r>
    </w:p>
    <w:p w14:paraId="3CC46CCD" w14:textId="1775900B" w:rsidR="005D6475" w:rsidRPr="002A1D36" w:rsidRDefault="00B7758F" w:rsidP="00EF1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0B1B5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</w:t>
      </w:r>
      <w:r w:rsidR="00EF120D"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 </w:t>
      </w:r>
      <w:r w:rsidR="00C9137D"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เม</w:t>
      </w:r>
      <w:r w:rsidR="00C9137D"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C9137D" w:rsidRPr="002A1D3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ย</w:t>
      </w:r>
      <w:r w:rsidR="0052493C" w:rsidRPr="002A1D36">
        <w:rPr>
          <w:rFonts w:ascii="TH SarabunIT๙" w:eastAsia="Sarabun" w:hAnsi="TH SarabunIT๙" w:cs="TH SarabunIT๙"/>
          <w:color w:val="000000"/>
          <w:sz w:val="32"/>
          <w:szCs w:val="32"/>
        </w:rPr>
        <w:t>.6</w:t>
      </w:r>
      <w:r w:rsidR="006D0A14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</w:p>
    <w:p w14:paraId="568ED5CE" w14:textId="3A18D4CB" w:rsidR="00EF120D" w:rsidRPr="00C9137D" w:rsidRDefault="000B1B56" w:rsidP="00EF1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</w:p>
    <w:p w14:paraId="40AD17CD" w14:textId="77777777" w:rsidR="005D6475" w:rsidRPr="00C9137D" w:rsidRDefault="00C9137D" w:rsidP="00F871A6">
      <w:pPr>
        <w:spacing w:line="240" w:lineRule="auto"/>
        <w:jc w:val="center"/>
        <w:rPr>
          <w:rFonts w:ascii="TH SarabunPSK" w:eastAsia="Sarabun" w:hAnsi="TH SarabunPSK" w:cs="TH SarabunPSK"/>
        </w:rPr>
      </w:pPr>
      <w:r w:rsidRPr="00C9137D">
        <w:rPr>
          <w:rFonts w:ascii="TH SarabunPSK" w:eastAsia="Sarabun" w:hAnsi="TH SarabunPSK" w:cs="TH SarabunPSK"/>
          <w:noProof/>
        </w:rPr>
        <w:lastRenderedPageBreak/>
        <w:drawing>
          <wp:inline distT="0" distB="0" distL="0" distR="0" wp14:anchorId="566B22B7" wp14:editId="671F9CB9">
            <wp:extent cx="951230" cy="1045845"/>
            <wp:effectExtent l="0" t="0" r="0" b="0"/>
            <wp:docPr id="15801829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1045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76F6C1" w14:textId="7F76FB2A" w:rsidR="005D6475" w:rsidRPr="002A1D36" w:rsidRDefault="00C9137D" w:rsidP="00F871A6">
      <w:pP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6"/>
          <w:szCs w:val="36"/>
          <w:cs/>
        </w:rPr>
      </w:pPr>
      <w:r w:rsidRPr="002A1D36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ประกาศ สถานีตำรวจ</w:t>
      </w:r>
      <w:r w:rsidR="00C6307F" w:rsidRPr="002A1D36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ภูธรหนองม่วงไข่</w:t>
      </w:r>
      <w:r w:rsidR="000B1B56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</w:t>
      </w:r>
      <w:r w:rsidR="00F871A6" w:rsidRPr="002A1D36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จังหวัดแพร่</w:t>
      </w:r>
    </w:p>
    <w:p w14:paraId="2DE51771" w14:textId="77777777" w:rsidR="005D6475" w:rsidRPr="002A1D36" w:rsidRDefault="00F871A6" w:rsidP="00F871A6">
      <w:pP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6"/>
          <w:szCs w:val="36"/>
        </w:rPr>
      </w:pPr>
      <w:r w:rsidRPr="002A1D36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เรื่อง</w:t>
      </w:r>
      <w:r w:rsidR="00C9137D" w:rsidRPr="002A1D36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 xml:space="preserve"> รายงานผลการใช้จ่ายงบประมาณรอบ </w:t>
      </w:r>
      <w:r w:rsidR="00C9137D" w:rsidRPr="002A1D36">
        <w:rPr>
          <w:rFonts w:ascii="TH SarabunIT๙" w:eastAsia="Sarabun" w:hAnsi="TH SarabunIT๙" w:cs="TH SarabunIT๙"/>
          <w:b/>
          <w:bCs/>
          <w:sz w:val="36"/>
          <w:szCs w:val="36"/>
        </w:rPr>
        <w:t xml:space="preserve">6 </w:t>
      </w:r>
      <w:r w:rsidR="00C9137D" w:rsidRPr="002A1D36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 xml:space="preserve">เดือนแรก </w:t>
      </w:r>
      <w:r w:rsidR="00C9137D" w:rsidRPr="002A1D36">
        <w:rPr>
          <w:rFonts w:ascii="TH SarabunIT๙" w:eastAsia="Sarabun" w:hAnsi="TH SarabunIT๙" w:cs="TH SarabunIT๙"/>
          <w:b/>
          <w:bCs/>
          <w:sz w:val="36"/>
          <w:szCs w:val="36"/>
        </w:rPr>
        <w:t>(</w:t>
      </w:r>
      <w:r w:rsidR="00C9137D" w:rsidRPr="002A1D36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 xml:space="preserve">ไตรมาสที่ </w:t>
      </w:r>
      <w:r w:rsidR="00C9137D" w:rsidRPr="002A1D36">
        <w:rPr>
          <w:rFonts w:ascii="TH SarabunIT๙" w:eastAsia="Sarabun" w:hAnsi="TH SarabunIT๙" w:cs="TH SarabunIT๙"/>
          <w:b/>
          <w:bCs/>
          <w:sz w:val="36"/>
          <w:szCs w:val="36"/>
        </w:rPr>
        <w:t>2)</w:t>
      </w:r>
    </w:p>
    <w:p w14:paraId="48C10EE9" w14:textId="2CFB892E" w:rsidR="005D6475" w:rsidRPr="002A1D36" w:rsidRDefault="00F871A6" w:rsidP="00F871A6">
      <w:pP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6"/>
          <w:szCs w:val="36"/>
          <w:cs/>
        </w:rPr>
      </w:pPr>
      <w:r w:rsidRPr="002A1D36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ประจำ</w:t>
      </w:r>
      <w:r w:rsidR="00C9137D" w:rsidRPr="002A1D36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 xml:space="preserve">ปีงบประมาณ </w:t>
      </w:r>
      <w:r w:rsidR="00C6307F" w:rsidRPr="002A1D36">
        <w:rPr>
          <w:rFonts w:ascii="TH SarabunIT๙" w:eastAsia="Sarabun" w:hAnsi="TH SarabunIT๙" w:cs="TH SarabunIT๙"/>
          <w:b/>
          <w:bCs/>
          <w:sz w:val="36"/>
          <w:szCs w:val="36"/>
        </w:rPr>
        <w:t>256</w:t>
      </w:r>
      <w:r w:rsidR="006D0A14">
        <w:rPr>
          <w:rFonts w:ascii="TH SarabunIT๙" w:eastAsia="Sarabun" w:hAnsi="TH SarabunIT๙" w:cs="TH SarabunIT๙"/>
          <w:b/>
          <w:bCs/>
          <w:sz w:val="36"/>
          <w:szCs w:val="36"/>
        </w:rPr>
        <w:t>8</w:t>
      </w:r>
      <w:r w:rsidR="000B1B56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</w:t>
      </w:r>
      <w:r w:rsidR="00C9137D" w:rsidRPr="002A1D36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ของสถานีตำรวจ</w:t>
      </w:r>
      <w:r w:rsidR="00C6307F" w:rsidRPr="002A1D36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ภูธรหนองม่วงไข่</w:t>
      </w:r>
      <w:r w:rsidR="000B1B56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</w:t>
      </w:r>
      <w:r w:rsidRPr="002A1D36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จังหวัดแพร่</w:t>
      </w:r>
    </w:p>
    <w:p w14:paraId="3165D7B6" w14:textId="77777777" w:rsidR="00F871A6" w:rsidRPr="002A1D36" w:rsidRDefault="00F871A6" w:rsidP="00F871A6">
      <w:pPr>
        <w:pStyle w:val="3"/>
        <w:ind w:firstLine="720"/>
        <w:jc w:val="thaiDistribute"/>
        <w:rPr>
          <w:rFonts w:ascii="TH SarabunIT๙" w:eastAsia="Sarabun" w:hAnsi="TH SarabunIT๙" w:cs="TH SarabunIT๙"/>
          <w:b w:val="0"/>
          <w:bCs w:val="0"/>
        </w:rPr>
      </w:pPr>
    </w:p>
    <w:p w14:paraId="2B113D81" w14:textId="4007C7E5" w:rsidR="005D6475" w:rsidRPr="002A1D36" w:rsidRDefault="00C9137D" w:rsidP="000C31BB">
      <w:pPr>
        <w:pStyle w:val="3"/>
        <w:spacing w:after="240"/>
        <w:ind w:firstLine="720"/>
        <w:jc w:val="thaiDistribute"/>
        <w:rPr>
          <w:rFonts w:ascii="TH SarabunIT๙" w:eastAsia="Sarabun" w:hAnsi="TH SarabunIT๙" w:cs="TH SarabunIT๙"/>
          <w:b w:val="0"/>
        </w:rPr>
      </w:pPr>
      <w:r w:rsidRPr="002A1D36">
        <w:rPr>
          <w:rFonts w:ascii="TH SarabunIT๙" w:eastAsia="Sarabun" w:hAnsi="TH SarabunIT๙" w:cs="TH SarabunIT๙"/>
          <w:b w:val="0"/>
          <w:bCs w:val="0"/>
          <w:cs/>
        </w:rPr>
        <w:t>ตามที่สถานีตำรวจ</w:t>
      </w:r>
      <w:r w:rsidR="00C6307F" w:rsidRPr="002A1D36">
        <w:rPr>
          <w:rFonts w:ascii="TH SarabunIT๙" w:eastAsia="Sarabun" w:hAnsi="TH SarabunIT๙" w:cs="TH SarabunIT๙"/>
          <w:b w:val="0"/>
          <w:bCs w:val="0"/>
          <w:cs/>
        </w:rPr>
        <w:t>ภูธรหนองม่วงไข่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 ได้มีการจัดทำแผนการใช้จ่าย ประจำปีงบประมาณ พ</w:t>
      </w:r>
      <w:r w:rsidRPr="002A1D36">
        <w:rPr>
          <w:rFonts w:ascii="TH SarabunIT๙" w:eastAsia="Sarabun" w:hAnsi="TH SarabunIT๙" w:cs="TH SarabunIT๙"/>
          <w:b w:val="0"/>
        </w:rPr>
        <w:t>.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ศ</w:t>
      </w:r>
      <w:r w:rsidR="00C6307F" w:rsidRPr="002A1D36">
        <w:rPr>
          <w:rFonts w:ascii="TH SarabunIT๙" w:eastAsia="Sarabun" w:hAnsi="TH SarabunIT๙" w:cs="TH SarabunIT๙"/>
          <w:b w:val="0"/>
        </w:rPr>
        <w:t>.256</w:t>
      </w:r>
      <w:r w:rsidR="006D0A14">
        <w:rPr>
          <w:rFonts w:ascii="TH SarabunIT๙" w:eastAsia="Sarabun" w:hAnsi="TH SarabunIT๙" w:cs="TH SarabunIT๙" w:hint="cs"/>
          <w:b w:val="0"/>
          <w:cs/>
        </w:rPr>
        <w:t>8</w:t>
      </w:r>
      <w:r w:rsidR="00C6307F" w:rsidRPr="002A1D36">
        <w:rPr>
          <w:rFonts w:ascii="TH SarabunIT๙" w:eastAsia="Sarabun" w:hAnsi="TH SarabunIT๙" w:cs="TH SarabunIT๙"/>
          <w:b w:val="0"/>
          <w:bCs w:val="0"/>
          <w:cs/>
        </w:rPr>
        <w:t>เพื่อให้บรรลุ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ตามแผนปฏิบัติการต่อต้านการทุจริตและประพฤติมิชอบตามโครงการประเมินคุณธรรมและความโปร่งใสในการดำเนินงานของหน่วยงานภาครัฐ </w:t>
      </w:r>
      <w:r w:rsidRPr="002A1D36">
        <w:rPr>
          <w:rFonts w:ascii="TH SarabunIT๙" w:eastAsia="Sarabun" w:hAnsi="TH SarabunIT๙" w:cs="TH SarabunIT๙"/>
          <w:b w:val="0"/>
        </w:rPr>
        <w:t>(Integrity and Transparency Assessment: ITA)</w:t>
      </w:r>
      <w:r w:rsidR="00BA5EC0">
        <w:rPr>
          <w:rFonts w:ascii="TH SarabunIT๙" w:eastAsia="Sarabun" w:hAnsi="TH SarabunIT๙" w:cs="TH SarabunIT๙" w:hint="cs"/>
          <w:b w:val="0"/>
          <w:bCs w:val="0"/>
          <w:cs/>
        </w:rPr>
        <w:t xml:space="preserve">   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ที่สำนักงาน ป</w:t>
      </w:r>
      <w:r w:rsidRPr="002A1D36">
        <w:rPr>
          <w:rFonts w:ascii="TH SarabunIT๙" w:eastAsia="Sarabun" w:hAnsi="TH SarabunIT๙" w:cs="TH SarabunIT๙"/>
          <w:b w:val="0"/>
        </w:rPr>
        <w:t>.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ป</w:t>
      </w:r>
      <w:r w:rsidRPr="002A1D36">
        <w:rPr>
          <w:rFonts w:ascii="TH SarabunIT๙" w:eastAsia="Sarabun" w:hAnsi="TH SarabunIT๙" w:cs="TH SarabunIT๙"/>
          <w:b w:val="0"/>
        </w:rPr>
        <w:t>.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ช</w:t>
      </w:r>
      <w:r w:rsidRPr="002A1D36">
        <w:rPr>
          <w:rFonts w:ascii="TH SarabunIT๙" w:eastAsia="Sarabun" w:hAnsi="TH SarabunIT๙" w:cs="TH SarabunIT๙"/>
          <w:b w:val="0"/>
        </w:rPr>
        <w:t xml:space="preserve">.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กำหนดไว้ใน ระยะที่ </w:t>
      </w:r>
      <w:r w:rsidRPr="002A1D36">
        <w:rPr>
          <w:rFonts w:ascii="TH SarabunIT๙" w:eastAsia="Sarabun" w:hAnsi="TH SarabunIT๙" w:cs="TH SarabunIT๙"/>
          <w:b w:val="0"/>
        </w:rPr>
        <w:t>2 (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พ</w:t>
      </w:r>
      <w:r w:rsidRPr="002A1D36">
        <w:rPr>
          <w:rFonts w:ascii="TH SarabunIT๙" w:eastAsia="Sarabun" w:hAnsi="TH SarabunIT๙" w:cs="TH SarabunIT๙"/>
          <w:b w:val="0"/>
        </w:rPr>
        <w:t>.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ศ</w:t>
      </w:r>
      <w:r w:rsidRPr="002A1D36">
        <w:rPr>
          <w:rFonts w:ascii="TH SarabunIT๙" w:eastAsia="Sarabun" w:hAnsi="TH SarabunIT๙" w:cs="TH SarabunIT๙"/>
          <w:b w:val="0"/>
        </w:rPr>
        <w:t xml:space="preserve">.2566-2570)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</w:t>
      </w:r>
      <w:r w:rsidRPr="002A1D36">
        <w:rPr>
          <w:rFonts w:ascii="TH SarabunIT๙" w:eastAsia="Sarabun" w:hAnsi="TH SarabunIT๙" w:cs="TH SarabunIT๙"/>
          <w:b w:val="0"/>
        </w:rPr>
        <w:t xml:space="preserve">6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เดือนแรก หรือไตรมาสที่ </w:t>
      </w:r>
      <w:r w:rsidRPr="002A1D36">
        <w:rPr>
          <w:rFonts w:ascii="TH SarabunIT๙" w:eastAsia="Sarabun" w:hAnsi="TH SarabunIT๙" w:cs="TH SarabunIT๙"/>
          <w:b w:val="0"/>
        </w:rPr>
        <w:t xml:space="preserve">2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ของปีงบประมาณ พ</w:t>
      </w:r>
      <w:r w:rsidRPr="002A1D36">
        <w:rPr>
          <w:rFonts w:ascii="TH SarabunIT๙" w:eastAsia="Sarabun" w:hAnsi="TH SarabunIT๙" w:cs="TH SarabunIT๙"/>
          <w:b w:val="0"/>
        </w:rPr>
        <w:t>.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ศ</w:t>
      </w:r>
      <w:r w:rsidR="00C6307F" w:rsidRPr="002A1D36">
        <w:rPr>
          <w:rFonts w:ascii="TH SarabunIT๙" w:eastAsia="Sarabun" w:hAnsi="TH SarabunIT๙" w:cs="TH SarabunIT๙"/>
          <w:b w:val="0"/>
        </w:rPr>
        <w:t>. 256</w:t>
      </w:r>
      <w:r w:rsidR="006D0A14">
        <w:rPr>
          <w:rFonts w:ascii="TH SarabunIT๙" w:eastAsia="Sarabun" w:hAnsi="TH SarabunIT๙" w:cs="TH SarabunIT๙"/>
          <w:b w:val="0"/>
        </w:rPr>
        <w:t>8</w:t>
      </w:r>
      <w:r w:rsidRPr="002A1D36">
        <w:rPr>
          <w:rFonts w:ascii="TH SarabunIT๙" w:eastAsia="Sarabun" w:hAnsi="TH SarabunIT๙" w:cs="TH SarabunIT๙"/>
          <w:b w:val="0"/>
        </w:rPr>
        <w:t xml:space="preserve"> (1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ต</w:t>
      </w:r>
      <w:r w:rsidRPr="002A1D36">
        <w:rPr>
          <w:rFonts w:ascii="TH SarabunIT๙" w:eastAsia="Sarabun" w:hAnsi="TH SarabunIT๙" w:cs="TH SarabunIT๙"/>
          <w:b w:val="0"/>
        </w:rPr>
        <w:t>.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ค</w:t>
      </w:r>
      <w:r w:rsidR="00C6307F" w:rsidRPr="002A1D36">
        <w:rPr>
          <w:rFonts w:ascii="TH SarabunIT๙" w:eastAsia="Sarabun" w:hAnsi="TH SarabunIT๙" w:cs="TH SarabunIT๙"/>
          <w:b w:val="0"/>
        </w:rPr>
        <w:t>.6</w:t>
      </w:r>
      <w:r w:rsidR="006D0A14">
        <w:rPr>
          <w:rFonts w:ascii="TH SarabunIT๙" w:eastAsia="Sarabun" w:hAnsi="TH SarabunIT๙" w:cs="TH SarabunIT๙"/>
          <w:b w:val="0"/>
        </w:rPr>
        <w:t>7</w:t>
      </w:r>
      <w:r w:rsidRPr="002A1D36">
        <w:rPr>
          <w:rFonts w:ascii="TH SarabunIT๙" w:eastAsia="Sarabun" w:hAnsi="TH SarabunIT๙" w:cs="TH SarabunIT๙"/>
          <w:b w:val="0"/>
        </w:rPr>
        <w:t xml:space="preserve"> – 31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มี</w:t>
      </w:r>
      <w:r w:rsidRPr="002A1D36">
        <w:rPr>
          <w:rFonts w:ascii="TH SarabunIT๙" w:eastAsia="Sarabun" w:hAnsi="TH SarabunIT๙" w:cs="TH SarabunIT๙"/>
          <w:b w:val="0"/>
        </w:rPr>
        <w:t>.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ค</w:t>
      </w:r>
      <w:r w:rsidR="00C6307F" w:rsidRPr="002A1D36">
        <w:rPr>
          <w:rFonts w:ascii="TH SarabunIT๙" w:eastAsia="Sarabun" w:hAnsi="TH SarabunIT๙" w:cs="TH SarabunIT๙"/>
          <w:b w:val="0"/>
        </w:rPr>
        <w:t>.6</w:t>
      </w:r>
      <w:r w:rsidR="006D0A14">
        <w:rPr>
          <w:rFonts w:ascii="TH SarabunIT๙" w:eastAsia="Sarabun" w:hAnsi="TH SarabunIT๙" w:cs="TH SarabunIT๙"/>
          <w:b w:val="0"/>
        </w:rPr>
        <w:t>8</w:t>
      </w:r>
      <w:r w:rsidRPr="002A1D36">
        <w:rPr>
          <w:rFonts w:ascii="TH SarabunIT๙" w:eastAsia="Sarabun" w:hAnsi="TH SarabunIT๙" w:cs="TH SarabunIT๙"/>
          <w:b w:val="0"/>
        </w:rPr>
        <w:t xml:space="preserve">) </w:t>
      </w:r>
      <w:r w:rsidR="00F871A6" w:rsidRPr="002A1D36">
        <w:rPr>
          <w:rFonts w:ascii="TH SarabunIT๙" w:eastAsia="Sarabun" w:hAnsi="TH SarabunIT๙" w:cs="TH SarabunIT๙"/>
          <w:b w:val="0"/>
          <w:bCs w:val="0"/>
          <w:cs/>
        </w:rPr>
        <w:t>ความละเอียดแจ้งแล้ว นั้น</w:t>
      </w:r>
    </w:p>
    <w:p w14:paraId="4F715647" w14:textId="790404A4" w:rsidR="005D6475" w:rsidRPr="002A1D36" w:rsidRDefault="00C9137D" w:rsidP="00F871A6">
      <w:pPr>
        <w:pStyle w:val="3"/>
        <w:spacing w:after="240"/>
        <w:ind w:firstLine="720"/>
        <w:jc w:val="thaiDistribute"/>
        <w:rPr>
          <w:rFonts w:ascii="TH SarabunIT๙" w:eastAsia="Sarabun" w:hAnsi="TH SarabunIT๙" w:cs="TH SarabunIT๙"/>
          <w:b w:val="0"/>
        </w:rPr>
      </w:pPr>
      <w:r w:rsidRPr="002A1D36">
        <w:rPr>
          <w:rFonts w:ascii="TH SarabunIT๙" w:eastAsia="Sarabun" w:hAnsi="TH SarabunIT๙" w:cs="TH SarabunIT๙"/>
          <w:b w:val="0"/>
          <w:bCs w:val="0"/>
          <w:cs/>
        </w:rPr>
        <w:t>งานอำนวยการ สถานีตำรวจ</w:t>
      </w:r>
      <w:r w:rsidR="00C6307F" w:rsidRPr="002A1D36">
        <w:rPr>
          <w:rFonts w:ascii="TH SarabunIT๙" w:eastAsia="Sarabun" w:hAnsi="TH SarabunIT๙" w:cs="TH SarabunIT๙"/>
          <w:b w:val="0"/>
          <w:bCs w:val="0"/>
          <w:cs/>
        </w:rPr>
        <w:t>ภูธรหนองม่วงไข่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 ได้รวบรวมผลการจัดทำข้อมูลผลการใช้จ่ายงบประมาณประจำปี รอบ </w:t>
      </w:r>
      <w:r w:rsidRPr="002A1D36">
        <w:rPr>
          <w:rFonts w:ascii="TH SarabunIT๙" w:eastAsia="Sarabun" w:hAnsi="TH SarabunIT๙" w:cs="TH SarabunIT๙"/>
          <w:b w:val="0"/>
        </w:rPr>
        <w:t xml:space="preserve">6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เดือนแรก หรือไตรมาสที่ </w:t>
      </w:r>
      <w:r w:rsidRPr="002A1D36">
        <w:rPr>
          <w:rFonts w:ascii="TH SarabunIT๙" w:eastAsia="Sarabun" w:hAnsi="TH SarabunIT๙" w:cs="TH SarabunIT๙"/>
          <w:b w:val="0"/>
        </w:rPr>
        <w:t xml:space="preserve">2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ของปีงบประมาณ พ</w:t>
      </w:r>
      <w:r w:rsidRPr="002A1D36">
        <w:rPr>
          <w:rFonts w:ascii="TH SarabunIT๙" w:eastAsia="Sarabun" w:hAnsi="TH SarabunIT๙" w:cs="TH SarabunIT๙"/>
          <w:b w:val="0"/>
        </w:rPr>
        <w:t>.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ศ</w:t>
      </w:r>
      <w:r w:rsidRPr="002A1D36">
        <w:rPr>
          <w:rFonts w:ascii="TH SarabunIT๙" w:eastAsia="Sarabun" w:hAnsi="TH SarabunIT๙" w:cs="TH SarabunIT๙"/>
          <w:b w:val="0"/>
        </w:rPr>
        <w:t>. 256</w:t>
      </w:r>
      <w:r w:rsidR="006D0A14">
        <w:rPr>
          <w:rFonts w:ascii="TH SarabunIT๙" w:eastAsia="Sarabun" w:hAnsi="TH SarabunIT๙" w:cs="TH SarabunIT๙"/>
          <w:b w:val="0"/>
        </w:rPr>
        <w:t>8</w:t>
      </w:r>
      <w:r w:rsidRPr="002A1D36">
        <w:rPr>
          <w:rFonts w:ascii="TH SarabunIT๙" w:eastAsia="Sarabun" w:hAnsi="TH SarabunIT๙" w:cs="TH SarabunIT๙"/>
          <w:b w:val="0"/>
        </w:rPr>
        <w:t xml:space="preserve"> (1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ต</w:t>
      </w:r>
      <w:r w:rsidRPr="002A1D36">
        <w:rPr>
          <w:rFonts w:ascii="TH SarabunIT๙" w:eastAsia="Sarabun" w:hAnsi="TH SarabunIT๙" w:cs="TH SarabunIT๙"/>
          <w:b w:val="0"/>
        </w:rPr>
        <w:t>.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ค</w:t>
      </w:r>
      <w:r w:rsidR="00C6307F" w:rsidRPr="002A1D36">
        <w:rPr>
          <w:rFonts w:ascii="TH SarabunIT๙" w:eastAsia="Sarabun" w:hAnsi="TH SarabunIT๙" w:cs="TH SarabunIT๙"/>
          <w:b w:val="0"/>
        </w:rPr>
        <w:t>.6</w:t>
      </w:r>
      <w:r w:rsidR="006D0A14">
        <w:rPr>
          <w:rFonts w:ascii="TH SarabunIT๙" w:eastAsia="Sarabun" w:hAnsi="TH SarabunIT๙" w:cs="TH SarabunIT๙"/>
          <w:b w:val="0"/>
        </w:rPr>
        <w:t>7</w:t>
      </w:r>
      <w:r w:rsidRPr="002A1D36">
        <w:rPr>
          <w:rFonts w:ascii="TH SarabunIT๙" w:eastAsia="Sarabun" w:hAnsi="TH SarabunIT๙" w:cs="TH SarabunIT๙"/>
          <w:b w:val="0"/>
        </w:rPr>
        <w:t xml:space="preserve"> – </w:t>
      </w:r>
      <w:r w:rsidR="000B1B56">
        <w:rPr>
          <w:rFonts w:ascii="TH SarabunIT๙" w:eastAsia="Sarabun" w:hAnsi="TH SarabunIT๙" w:cs="TH SarabunIT๙"/>
          <w:b w:val="0"/>
        </w:rPr>
        <w:t xml:space="preserve">    </w:t>
      </w:r>
      <w:r w:rsidRPr="002A1D36">
        <w:rPr>
          <w:rFonts w:ascii="TH SarabunIT๙" w:eastAsia="Sarabun" w:hAnsi="TH SarabunIT๙" w:cs="TH SarabunIT๙"/>
          <w:b w:val="0"/>
        </w:rPr>
        <w:t xml:space="preserve">31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มี</w:t>
      </w:r>
      <w:r w:rsidRPr="002A1D36">
        <w:rPr>
          <w:rFonts w:ascii="TH SarabunIT๙" w:eastAsia="Sarabun" w:hAnsi="TH SarabunIT๙" w:cs="TH SarabunIT๙"/>
          <w:b w:val="0"/>
        </w:rPr>
        <w:t>.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>ค</w:t>
      </w:r>
      <w:r w:rsidR="00C6307F" w:rsidRPr="002A1D36">
        <w:rPr>
          <w:rFonts w:ascii="TH SarabunIT๙" w:eastAsia="Sarabun" w:hAnsi="TH SarabunIT๙" w:cs="TH SarabunIT๙"/>
          <w:b w:val="0"/>
        </w:rPr>
        <w:t>.6</w:t>
      </w:r>
      <w:r w:rsidR="006D0A14">
        <w:rPr>
          <w:rFonts w:ascii="TH SarabunIT๙" w:eastAsia="Sarabun" w:hAnsi="TH SarabunIT๙" w:cs="TH SarabunIT๙"/>
          <w:b w:val="0"/>
        </w:rPr>
        <w:t>8</w:t>
      </w:r>
      <w:r w:rsidRPr="002A1D36">
        <w:rPr>
          <w:rFonts w:ascii="TH SarabunIT๙" w:eastAsia="Sarabun" w:hAnsi="TH SarabunIT๙" w:cs="TH SarabunIT๙"/>
          <w:b w:val="0"/>
        </w:rPr>
        <w:t xml:space="preserve">)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ตามโครงการประเมินคุณธรรมและความโปร่งใสในการดำเนินงานของหน่วยงานภาครัฐ </w:t>
      </w:r>
      <w:r w:rsidRPr="002A1D36">
        <w:rPr>
          <w:rFonts w:ascii="TH SarabunIT๙" w:eastAsia="Sarabun" w:hAnsi="TH SarabunIT๙" w:cs="TH SarabunIT๙"/>
          <w:b w:val="0"/>
        </w:rPr>
        <w:t>(Integrity and Transparency Assessment: ITA)</w:t>
      </w:r>
      <w:r w:rsidR="000B1B56">
        <w:rPr>
          <w:rFonts w:ascii="TH SarabunIT๙" w:eastAsia="Sarabun" w:hAnsi="TH SarabunIT๙" w:cs="TH SarabunIT๙"/>
          <w:b w:val="0"/>
        </w:rPr>
        <w:t xml:space="preserve"> </w:t>
      </w:r>
      <w:r w:rsidRPr="002A1D36">
        <w:rPr>
          <w:rFonts w:ascii="TH SarabunIT๙" w:eastAsia="Sarabun" w:hAnsi="TH SarabunIT๙" w:cs="TH SarabunIT๙"/>
          <w:b w:val="0"/>
          <w:bCs w:val="0"/>
          <w:cs/>
        </w:rPr>
        <w:t xml:space="preserve">เสร็จสิ้นเรียบร้อยแล้ว </w:t>
      </w:r>
    </w:p>
    <w:p w14:paraId="4A07C885" w14:textId="77777777" w:rsidR="005D6475" w:rsidRPr="002A1D36" w:rsidRDefault="00C9137D" w:rsidP="00F871A6">
      <w:pPr>
        <w:pStyle w:val="3"/>
        <w:ind w:firstLine="720"/>
        <w:jc w:val="both"/>
        <w:rPr>
          <w:rFonts w:ascii="TH SarabunIT๙" w:eastAsia="Sarabun" w:hAnsi="TH SarabunIT๙" w:cs="TH SarabunIT๙"/>
          <w:b w:val="0"/>
        </w:rPr>
      </w:pPr>
      <w:r w:rsidRPr="002A1D36">
        <w:rPr>
          <w:rFonts w:ascii="TH SarabunIT๙" w:eastAsia="Sarabun" w:hAnsi="TH SarabunIT๙" w:cs="TH SarabunIT๙"/>
          <w:b w:val="0"/>
          <w:bCs w:val="0"/>
          <w:cs/>
        </w:rPr>
        <w:t>จึงประกาศมาเพื่อทราบโดยทั่วกัน โดยมีรายละเอียดปรากฏตามเอกสารที่แนบ</w:t>
      </w:r>
    </w:p>
    <w:p w14:paraId="27A47148" w14:textId="77777777" w:rsidR="005D6475" w:rsidRPr="002A1D36" w:rsidRDefault="005D6475" w:rsidP="00F871A6">
      <w:pPr>
        <w:spacing w:after="0" w:line="240" w:lineRule="auto"/>
        <w:ind w:left="72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6A9A9E43" w14:textId="3A0EF743" w:rsidR="005D6475" w:rsidRPr="002A1D36" w:rsidRDefault="00F871A6" w:rsidP="00F871A6">
      <w:pPr>
        <w:spacing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2A1D36">
        <w:rPr>
          <w:rFonts w:ascii="TH SarabunIT๙" w:eastAsia="Sarabun" w:hAnsi="TH SarabunIT๙" w:cs="TH SarabunIT๙"/>
          <w:sz w:val="32"/>
          <w:szCs w:val="32"/>
        </w:rPr>
        <w:tab/>
      </w:r>
      <w:r w:rsidR="00C9137D" w:rsidRPr="002A1D36">
        <w:rPr>
          <w:rFonts w:ascii="TH SarabunIT๙" w:eastAsia="Sarabun" w:hAnsi="TH SarabunIT๙" w:cs="TH SarabunIT๙"/>
          <w:sz w:val="32"/>
          <w:szCs w:val="32"/>
          <w:cs/>
        </w:rPr>
        <w:t xml:space="preserve">ประกาศ ณ วันที่   </w:t>
      </w:r>
      <w:r w:rsidRPr="002A1D36">
        <w:rPr>
          <w:rFonts w:ascii="TH SarabunIT๙" w:eastAsia="Sarabun" w:hAnsi="TH SarabunIT๙" w:cs="TH SarabunIT๙"/>
          <w:sz w:val="32"/>
          <w:szCs w:val="32"/>
        </w:rPr>
        <w:t>1</w:t>
      </w:r>
      <w:r w:rsidR="000B1B56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="00C9137D" w:rsidRPr="002A1D36">
        <w:rPr>
          <w:rFonts w:ascii="TH SarabunIT๙" w:eastAsia="Sarabun" w:hAnsi="TH SarabunIT๙" w:cs="TH SarabunIT๙"/>
          <w:sz w:val="32"/>
          <w:szCs w:val="32"/>
          <w:cs/>
        </w:rPr>
        <w:t>เดือน  เมษายน  พ</w:t>
      </w:r>
      <w:r w:rsidR="00C9137D" w:rsidRPr="002A1D36">
        <w:rPr>
          <w:rFonts w:ascii="TH SarabunIT๙" w:eastAsia="Sarabun" w:hAnsi="TH SarabunIT๙" w:cs="TH SarabunIT๙"/>
          <w:sz w:val="32"/>
          <w:szCs w:val="32"/>
        </w:rPr>
        <w:t>.</w:t>
      </w:r>
      <w:r w:rsidR="00C9137D" w:rsidRPr="002A1D36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="00C9137D" w:rsidRPr="002A1D36">
        <w:rPr>
          <w:rFonts w:ascii="TH SarabunIT๙" w:eastAsia="Sarabun" w:hAnsi="TH SarabunIT๙" w:cs="TH SarabunIT๙"/>
          <w:sz w:val="32"/>
          <w:szCs w:val="32"/>
        </w:rPr>
        <w:t>.  25</w:t>
      </w:r>
      <w:r w:rsidR="007C6101" w:rsidRPr="002A1D36">
        <w:rPr>
          <w:rFonts w:ascii="TH SarabunIT๙" w:eastAsia="Sarabun" w:hAnsi="TH SarabunIT๙" w:cs="TH SarabunIT๙"/>
          <w:sz w:val="32"/>
          <w:szCs w:val="32"/>
        </w:rPr>
        <w:t>6</w:t>
      </w:r>
      <w:r w:rsidR="006D0A14">
        <w:rPr>
          <w:rFonts w:ascii="TH SarabunIT๙" w:eastAsia="Sarabun" w:hAnsi="TH SarabunIT๙" w:cs="TH SarabunIT๙"/>
          <w:sz w:val="32"/>
          <w:szCs w:val="32"/>
        </w:rPr>
        <w:t>8</w:t>
      </w:r>
    </w:p>
    <w:p w14:paraId="48B658A4" w14:textId="77777777" w:rsidR="00676397" w:rsidRPr="002A1D36" w:rsidRDefault="00676397" w:rsidP="00F871A6">
      <w:pPr>
        <w:spacing w:line="240" w:lineRule="auto"/>
        <w:rPr>
          <w:rFonts w:ascii="TH SarabunIT๙" w:eastAsia="Sarabun" w:hAnsi="TH SarabunIT๙" w:cs="TH SarabunIT๙"/>
          <w:sz w:val="32"/>
          <w:szCs w:val="32"/>
        </w:rPr>
      </w:pPr>
    </w:p>
    <w:p w14:paraId="16735F6D" w14:textId="2ACEF1DC" w:rsidR="005D6475" w:rsidRPr="002A1D36" w:rsidRDefault="00C9137D" w:rsidP="00F871A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2A1D36">
        <w:rPr>
          <w:rFonts w:ascii="TH SarabunIT๙" w:eastAsia="Sarabun" w:hAnsi="TH SarabunIT๙" w:cs="TH SarabunIT๙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sz w:val="32"/>
          <w:szCs w:val="32"/>
        </w:rPr>
        <w:tab/>
      </w:r>
      <w:r w:rsidR="000B1B56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          </w:t>
      </w:r>
      <w:r w:rsidRPr="002A1D36">
        <w:rPr>
          <w:rFonts w:ascii="TH SarabunIT๙" w:eastAsia="Sarabun" w:hAnsi="TH SarabunIT๙" w:cs="TH SarabunIT๙"/>
          <w:sz w:val="32"/>
          <w:szCs w:val="32"/>
          <w:cs/>
        </w:rPr>
        <w:t xml:space="preserve">พันตำรวจเอก </w:t>
      </w:r>
      <w:r w:rsidR="00F177D4" w:rsidRPr="00F177D4">
        <w:rPr>
          <w:rFonts w:ascii="TH SarabunIT๙" w:eastAsia="Sarabun" w:hAnsi="TH SarabunIT๙" w:cs="TH SarabunIT๙" w:hint="cs"/>
          <w:sz w:val="32"/>
          <w:szCs w:val="32"/>
          <w:cs/>
        </w:rPr>
        <w:t>ธานินทร์</w:t>
      </w:r>
      <w:r w:rsidR="000B1B56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</w:t>
      </w:r>
      <w:r w:rsidR="00F177D4" w:rsidRPr="00F177D4">
        <w:rPr>
          <w:rFonts w:ascii="TH SarabunIT๙" w:eastAsia="Sarabun" w:hAnsi="TH SarabunIT๙" w:cs="TH SarabunIT๙" w:hint="cs"/>
          <w:sz w:val="32"/>
          <w:szCs w:val="32"/>
          <w:cs/>
        </w:rPr>
        <w:t>แสวงไวศยสุข</w:t>
      </w:r>
    </w:p>
    <w:p w14:paraId="632095E3" w14:textId="5871062C" w:rsidR="005D6475" w:rsidRPr="002A1D36" w:rsidRDefault="00C9137D" w:rsidP="00F871A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2A1D36">
        <w:rPr>
          <w:rFonts w:ascii="TH SarabunIT๙" w:eastAsia="Sarabun" w:hAnsi="TH SarabunIT๙" w:cs="TH SarabunIT๙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sz w:val="32"/>
          <w:szCs w:val="32"/>
        </w:rPr>
        <w:tab/>
      </w:r>
      <w:r w:rsidR="000B1B56">
        <w:rPr>
          <w:rFonts w:ascii="TH SarabunIT๙" w:eastAsia="Sarabun" w:hAnsi="TH SarabunIT๙" w:cs="TH SarabunIT๙"/>
          <w:sz w:val="32"/>
          <w:szCs w:val="32"/>
        </w:rPr>
        <w:t xml:space="preserve">                             </w:t>
      </w:r>
      <w:r w:rsidRPr="002A1D36">
        <w:rPr>
          <w:rFonts w:ascii="TH SarabunIT๙" w:eastAsia="Sarabun" w:hAnsi="TH SarabunIT๙" w:cs="TH SarabunIT๙"/>
          <w:sz w:val="32"/>
          <w:szCs w:val="32"/>
        </w:rPr>
        <w:t>(</w:t>
      </w:r>
      <w:proofErr w:type="gramStart"/>
      <w:r w:rsidR="00F177D4" w:rsidRPr="00F177D4">
        <w:rPr>
          <w:rFonts w:ascii="TH SarabunIT๙" w:eastAsia="Sarabun" w:hAnsi="TH SarabunIT๙" w:cs="TH SarabunIT๙" w:hint="cs"/>
          <w:sz w:val="32"/>
          <w:szCs w:val="32"/>
          <w:cs/>
        </w:rPr>
        <w:t>ธานินทร์</w:t>
      </w:r>
      <w:r w:rsidR="000B1B56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</w:t>
      </w:r>
      <w:r w:rsidR="00F177D4" w:rsidRPr="00F177D4">
        <w:rPr>
          <w:rFonts w:ascii="TH SarabunIT๙" w:eastAsia="Sarabun" w:hAnsi="TH SarabunIT๙" w:cs="TH SarabunIT๙" w:hint="cs"/>
          <w:sz w:val="32"/>
          <w:szCs w:val="32"/>
          <w:cs/>
        </w:rPr>
        <w:t>แสวงไวศยสุข</w:t>
      </w:r>
      <w:proofErr w:type="gramEnd"/>
      <w:r w:rsidRPr="002A1D36">
        <w:rPr>
          <w:rFonts w:ascii="TH SarabunIT๙" w:eastAsia="Sarabun" w:hAnsi="TH SarabunIT๙" w:cs="TH SarabunIT๙"/>
          <w:sz w:val="32"/>
          <w:szCs w:val="32"/>
        </w:rPr>
        <w:t>)</w:t>
      </w:r>
    </w:p>
    <w:p w14:paraId="742315A1" w14:textId="4C5333DA" w:rsidR="005D6475" w:rsidRPr="002A1D36" w:rsidRDefault="00C9137D" w:rsidP="00F871A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cs/>
        </w:rPr>
      </w:pPr>
      <w:r w:rsidRPr="002A1D36">
        <w:rPr>
          <w:rFonts w:ascii="TH SarabunIT๙" w:eastAsia="Sarabun" w:hAnsi="TH SarabunIT๙" w:cs="TH SarabunIT๙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sz w:val="32"/>
          <w:szCs w:val="32"/>
        </w:rPr>
        <w:tab/>
      </w:r>
      <w:r w:rsidRPr="002A1D36">
        <w:rPr>
          <w:rFonts w:ascii="TH SarabunIT๙" w:eastAsia="Sarabun" w:hAnsi="TH SarabunIT๙" w:cs="TH SarabunIT๙"/>
          <w:sz w:val="32"/>
          <w:szCs w:val="32"/>
        </w:rPr>
        <w:tab/>
      </w:r>
      <w:r w:rsidR="000B1B56">
        <w:rPr>
          <w:rFonts w:ascii="TH SarabunIT๙" w:eastAsia="Sarabun" w:hAnsi="TH SarabunIT๙" w:cs="TH SarabunIT๙"/>
          <w:sz w:val="32"/>
          <w:szCs w:val="32"/>
        </w:rPr>
        <w:t xml:space="preserve">            </w:t>
      </w:r>
      <w:r w:rsidRPr="002A1D36">
        <w:rPr>
          <w:rFonts w:ascii="TH SarabunIT๙" w:eastAsia="Sarabun" w:hAnsi="TH SarabunIT๙" w:cs="TH SarabunIT๙"/>
          <w:sz w:val="32"/>
          <w:szCs w:val="32"/>
          <w:cs/>
        </w:rPr>
        <w:t>ผู้กำกับการสถานีตำรวจ</w:t>
      </w:r>
      <w:r w:rsidR="00C6307F" w:rsidRPr="002A1D36">
        <w:rPr>
          <w:rFonts w:ascii="TH SarabunIT๙" w:eastAsia="Sarabun" w:hAnsi="TH SarabunIT๙" w:cs="TH SarabunIT๙"/>
          <w:sz w:val="32"/>
          <w:szCs w:val="32"/>
          <w:cs/>
        </w:rPr>
        <w:t>ภูธรหนองม่วงไข่</w:t>
      </w:r>
      <w:r w:rsidR="000B1B56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F871A6" w:rsidRPr="002A1D36">
        <w:rPr>
          <w:rFonts w:ascii="TH SarabunIT๙" w:eastAsia="Sarabun" w:hAnsi="TH SarabunIT๙" w:cs="TH SarabunIT๙"/>
          <w:sz w:val="32"/>
          <w:szCs w:val="32"/>
          <w:cs/>
        </w:rPr>
        <w:t>จังหวัดแพร่</w:t>
      </w:r>
    </w:p>
    <w:p w14:paraId="0101BE79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3AF4DA89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  <w:sectPr w:rsidR="005D6475" w:rsidRPr="00C9137D">
          <w:pgSz w:w="11906" w:h="16838"/>
          <w:pgMar w:top="851" w:right="1274" w:bottom="1440" w:left="1701" w:header="708" w:footer="708" w:gutter="0"/>
          <w:cols w:space="720"/>
        </w:sectPr>
      </w:pPr>
    </w:p>
    <w:p w14:paraId="5E70848C" w14:textId="6A3BF7F6" w:rsidR="005D6475" w:rsidRPr="00C9137D" w:rsidRDefault="00C9137D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C9137D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สรุปภาพรวมการใช้จ่ายงบประมาณ ประจำปีงบประมาณ พ</w:t>
      </w:r>
      <w:r w:rsidRPr="00C9137D">
        <w:rPr>
          <w:rFonts w:ascii="TH SarabunPSK" w:eastAsia="Sarabun" w:hAnsi="TH SarabunPSK" w:cs="TH SarabunPSK"/>
          <w:b/>
          <w:sz w:val="32"/>
          <w:szCs w:val="32"/>
        </w:rPr>
        <w:t>.</w:t>
      </w:r>
      <w:r w:rsidRPr="00C9137D">
        <w:rPr>
          <w:rFonts w:ascii="TH SarabunPSK" w:eastAsia="Sarabun" w:hAnsi="TH SarabunPSK" w:cs="TH SarabunPSK"/>
          <w:b/>
          <w:bCs/>
          <w:sz w:val="32"/>
          <w:szCs w:val="32"/>
          <w:cs/>
        </w:rPr>
        <w:t>ศ</w:t>
      </w:r>
      <w:r w:rsidR="00365DC7">
        <w:rPr>
          <w:rFonts w:ascii="TH SarabunPSK" w:eastAsia="Sarabun" w:hAnsi="TH SarabunPSK" w:cs="TH SarabunPSK"/>
          <w:b/>
          <w:sz w:val="32"/>
          <w:szCs w:val="32"/>
        </w:rPr>
        <w:t>.256</w:t>
      </w:r>
      <w:r w:rsidR="006D0A14">
        <w:rPr>
          <w:rFonts w:ascii="TH SarabunPSK" w:eastAsia="Sarabun" w:hAnsi="TH SarabunPSK" w:cs="TH SarabunPSK"/>
          <w:b/>
          <w:sz w:val="32"/>
          <w:szCs w:val="32"/>
        </w:rPr>
        <w:t>8</w:t>
      </w:r>
      <w:r w:rsidR="000B1B5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9137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ณ วันที่ </w:t>
      </w:r>
      <w:r w:rsidR="00365DC7">
        <w:rPr>
          <w:rFonts w:ascii="TH SarabunPSK" w:eastAsia="Sarabun" w:hAnsi="TH SarabunPSK" w:cs="TH SarabunPSK"/>
          <w:b/>
          <w:sz w:val="32"/>
          <w:szCs w:val="32"/>
        </w:rPr>
        <w:t>1</w:t>
      </w:r>
      <w:r w:rsidR="000B1B5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365DC7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เมษายน</w:t>
      </w:r>
      <w:r w:rsidR="00BA5E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365DC7">
        <w:rPr>
          <w:rFonts w:ascii="TH SarabunPSK" w:eastAsia="Sarabun" w:hAnsi="TH SarabunPSK" w:cs="TH SarabunPSK"/>
          <w:b/>
          <w:sz w:val="32"/>
          <w:szCs w:val="32"/>
        </w:rPr>
        <w:t>256</w:t>
      </w:r>
      <w:r w:rsidR="006D0A14">
        <w:rPr>
          <w:rFonts w:ascii="TH SarabunPSK" w:eastAsia="Sarabun" w:hAnsi="TH SarabunPSK" w:cs="TH SarabunPSK"/>
          <w:b/>
          <w:sz w:val="32"/>
          <w:szCs w:val="32"/>
        </w:rPr>
        <w:t>8</w:t>
      </w:r>
    </w:p>
    <w:p w14:paraId="1D99DECE" w14:textId="77777777" w:rsidR="005D6475" w:rsidRPr="00C9137D" w:rsidRDefault="005D6475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Style w:val="ae"/>
        <w:tblW w:w="1545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  <w:gridCol w:w="1559"/>
        <w:gridCol w:w="1418"/>
        <w:gridCol w:w="850"/>
        <w:gridCol w:w="1985"/>
      </w:tblGrid>
      <w:tr w:rsidR="005D6475" w:rsidRPr="00C9137D" w14:paraId="2F17E92F" w14:textId="77777777">
        <w:tc>
          <w:tcPr>
            <w:tcW w:w="9639" w:type="dxa"/>
            <w:shd w:val="clear" w:color="auto" w:fill="FFF2CC"/>
            <w:vAlign w:val="center"/>
          </w:tcPr>
          <w:p w14:paraId="3305468D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ประมาณการงบประมาณ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6C704E29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งบประมาณที่ได้รับการจัดสรร</w:t>
            </w:r>
          </w:p>
        </w:tc>
        <w:tc>
          <w:tcPr>
            <w:tcW w:w="1418" w:type="dxa"/>
            <w:shd w:val="clear" w:color="auto" w:fill="FFF2CC"/>
            <w:vAlign w:val="center"/>
          </w:tcPr>
          <w:p w14:paraId="2B736AEA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ผลการเบิกจ่ายจริง</w:t>
            </w:r>
          </w:p>
        </w:tc>
        <w:tc>
          <w:tcPr>
            <w:tcW w:w="850" w:type="dxa"/>
            <w:shd w:val="clear" w:color="auto" w:fill="FFF2CC"/>
            <w:vAlign w:val="center"/>
          </w:tcPr>
          <w:p w14:paraId="05D95BC4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985" w:type="dxa"/>
            <w:shd w:val="clear" w:color="auto" w:fill="FFF2CC"/>
            <w:vAlign w:val="center"/>
          </w:tcPr>
          <w:p w14:paraId="7EA22FFD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เป็นไปตามเป้าหมาย</w:t>
            </w:r>
            <w:r w:rsidRPr="00C9137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ต่ำกว่าเป้าหมาย</w:t>
            </w:r>
          </w:p>
        </w:tc>
      </w:tr>
      <w:tr w:rsidR="005D6475" w:rsidRPr="00C9137D" w14:paraId="43BFA9A4" w14:textId="77777777">
        <w:tc>
          <w:tcPr>
            <w:tcW w:w="9639" w:type="dxa"/>
          </w:tcPr>
          <w:p w14:paraId="435975AF" w14:textId="77777777" w:rsidR="005D6475" w:rsidRPr="00C9137D" w:rsidRDefault="00C9137D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u w:val="single"/>
                <w:cs/>
              </w:rPr>
              <w:t>งบดำเนินงาน</w:t>
            </w:r>
          </w:p>
        </w:tc>
        <w:tc>
          <w:tcPr>
            <w:tcW w:w="1559" w:type="dxa"/>
          </w:tcPr>
          <w:p w14:paraId="5A048A99" w14:textId="77777777" w:rsidR="005D6475" w:rsidRPr="00C9137D" w:rsidRDefault="005D647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B45E91E" w14:textId="77777777" w:rsidR="005D6475" w:rsidRPr="00C9137D" w:rsidRDefault="005D647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40D266C" w14:textId="77777777" w:rsidR="005D6475" w:rsidRPr="00C9137D" w:rsidRDefault="005D647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787E742" w14:textId="77777777" w:rsidR="005D6475" w:rsidRPr="00C9137D" w:rsidRDefault="005D647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D6475" w:rsidRPr="00C9137D" w14:paraId="0D33562D" w14:textId="77777777">
        <w:tc>
          <w:tcPr>
            <w:tcW w:w="9639" w:type="dxa"/>
          </w:tcPr>
          <w:p w14:paraId="2ADBCA2D" w14:textId="77777777" w:rsidR="005D6475" w:rsidRPr="00C9137D" w:rsidRDefault="00C9137D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1.</w:t>
            </w: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ผลผลิต การรักษาความสงบเรียบร้อยและความมั่นคงภายในประเทศ</w:t>
            </w:r>
          </w:p>
        </w:tc>
        <w:tc>
          <w:tcPr>
            <w:tcW w:w="1559" w:type="dxa"/>
          </w:tcPr>
          <w:p w14:paraId="4CE7F2C5" w14:textId="77777777" w:rsidR="005D6475" w:rsidRPr="00C9137D" w:rsidRDefault="005D647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5941E9" w14:textId="77777777" w:rsidR="005D6475" w:rsidRPr="00C9137D" w:rsidRDefault="005D647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0427962" w14:textId="77777777" w:rsidR="005D6475" w:rsidRPr="00C9137D" w:rsidRDefault="005D647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1379A9D" w14:textId="77777777" w:rsidR="005D6475" w:rsidRPr="00C9137D" w:rsidRDefault="005D647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D6475" w:rsidRPr="00C9137D" w14:paraId="5F1D2711" w14:textId="77777777">
        <w:tc>
          <w:tcPr>
            <w:tcW w:w="9639" w:type="dxa"/>
          </w:tcPr>
          <w:p w14:paraId="057DA75C" w14:textId="77777777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1.1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กิจกรรม การป้องกัน ปราบปราม สืบสวนผู้ผลิตและผู้ค้ายาเสพติด</w:t>
            </w:r>
          </w:p>
        </w:tc>
        <w:tc>
          <w:tcPr>
            <w:tcW w:w="1559" w:type="dxa"/>
            <w:vAlign w:val="center"/>
          </w:tcPr>
          <w:p w14:paraId="408A31F0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0AAA2E6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D381BCE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C8FAE43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D6475" w:rsidRPr="00C9137D" w14:paraId="5DC5F49D" w14:textId="77777777">
        <w:tc>
          <w:tcPr>
            <w:tcW w:w="9639" w:type="dxa"/>
          </w:tcPr>
          <w:p w14:paraId="7C709236" w14:textId="77777777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2.</w:t>
            </w:r>
            <w:r w:rsidRPr="00C9137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 การบังคับใช้กฎหมาย อำนวยความยุติธรรม และบริการประชาชน</w:t>
            </w:r>
          </w:p>
        </w:tc>
        <w:tc>
          <w:tcPr>
            <w:tcW w:w="1559" w:type="dxa"/>
            <w:vAlign w:val="center"/>
          </w:tcPr>
          <w:p w14:paraId="05A6160F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FA8FB6A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0C1F3AB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BAD98A6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D6475" w:rsidRPr="00C9137D" w14:paraId="4FCB8308" w14:textId="77777777">
        <w:tc>
          <w:tcPr>
            <w:tcW w:w="9639" w:type="dxa"/>
            <w:vAlign w:val="center"/>
          </w:tcPr>
          <w:p w14:paraId="0E4622D9" w14:textId="77777777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2.1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559" w:type="dxa"/>
            <w:vAlign w:val="center"/>
          </w:tcPr>
          <w:p w14:paraId="33B3A351" w14:textId="5022426B" w:rsidR="005D6475" w:rsidRPr="00C9137D" w:rsidRDefault="00BA5E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27,800</w:t>
            </w:r>
          </w:p>
        </w:tc>
        <w:tc>
          <w:tcPr>
            <w:tcW w:w="1418" w:type="dxa"/>
            <w:vAlign w:val="center"/>
          </w:tcPr>
          <w:p w14:paraId="0D8D3504" w14:textId="65F3DD8F" w:rsidR="005D6475" w:rsidRPr="00C9137D" w:rsidRDefault="00BA5E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27,8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850" w:type="dxa"/>
            <w:vAlign w:val="center"/>
          </w:tcPr>
          <w:p w14:paraId="7D37A514" w14:textId="58EA9D63" w:rsidR="005D6475" w:rsidRPr="00C9137D" w:rsidRDefault="00BA5E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985" w:type="dxa"/>
            <w:vAlign w:val="center"/>
          </w:tcPr>
          <w:p w14:paraId="5AC4ED2B" w14:textId="2265EFCF" w:rsidR="005D6475" w:rsidRPr="00C9137D" w:rsidRDefault="00BA5E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D6475" w:rsidRPr="00C9137D" w14:paraId="6B9B6DB6" w14:textId="77777777">
        <w:tc>
          <w:tcPr>
            <w:tcW w:w="9639" w:type="dxa"/>
            <w:vAlign w:val="center"/>
          </w:tcPr>
          <w:p w14:paraId="4D6E9FC6" w14:textId="77777777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2.2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ค่าตอบแทน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ค่า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proofErr w:type="gramStart"/>
            <w:r w:rsidRPr="0048451A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คุ้มครองพยาน</w:t>
            </w:r>
            <w:r w:rsidR="0048451A" w:rsidRPr="0048451A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,</w:t>
            </w:r>
            <w:r w:rsidRPr="0048451A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นักจิตวิทยาและนักสังคมสงเคราะห์</w:t>
            </w:r>
            <w:proofErr w:type="gramEnd"/>
            <w:r w:rsidR="0048451A" w:rsidRPr="0048451A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,</w:t>
            </w:r>
            <w:proofErr w:type="gramStart"/>
            <w:r w:rsidRPr="0048451A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ชันสูตรพลิกศพ</w:t>
            </w:r>
            <w:r w:rsidR="0048451A" w:rsidRPr="0048451A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,</w:t>
            </w:r>
            <w:r w:rsidRPr="0048451A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ส่งหมายเรียกพยาน</w:t>
            </w:r>
            <w:proofErr w:type="gramEnd"/>
            <w:r w:rsidRPr="0048451A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)</w:t>
            </w:r>
          </w:p>
        </w:tc>
        <w:tc>
          <w:tcPr>
            <w:tcW w:w="1559" w:type="dxa"/>
            <w:vAlign w:val="center"/>
          </w:tcPr>
          <w:p w14:paraId="27F44EEA" w14:textId="4D1A0610" w:rsidR="005D6475" w:rsidRPr="00C9137D" w:rsidRDefault="005D459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27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,</w:t>
            </w:r>
            <w:r w:rsidR="00BA5EC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18" w:type="dxa"/>
            <w:vAlign w:val="center"/>
          </w:tcPr>
          <w:p w14:paraId="628434A2" w14:textId="639E9100" w:rsidR="005D6475" w:rsidRPr="00C9137D" w:rsidRDefault="00BA5E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27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,5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850" w:type="dxa"/>
            <w:vAlign w:val="center"/>
          </w:tcPr>
          <w:p w14:paraId="04E40B97" w14:textId="605BFF21" w:rsidR="005D6475" w:rsidRPr="00C9137D" w:rsidRDefault="00BA5E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100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985" w:type="dxa"/>
            <w:vAlign w:val="center"/>
          </w:tcPr>
          <w:p w14:paraId="1AAFF6CA" w14:textId="320E7E6A" w:rsidR="005D6475" w:rsidRPr="00C9137D" w:rsidRDefault="00BA5EC0" w:rsidP="0048451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D6475" w:rsidRPr="00C9137D" w14:paraId="5BC3DDFD" w14:textId="77777777">
        <w:tc>
          <w:tcPr>
            <w:tcW w:w="9639" w:type="dxa"/>
            <w:vAlign w:val="center"/>
          </w:tcPr>
          <w:p w14:paraId="44CCC026" w14:textId="77777777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2.3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ค่าตอบแทนสอบสวนคดีอาญา</w:t>
            </w:r>
          </w:p>
        </w:tc>
        <w:tc>
          <w:tcPr>
            <w:tcW w:w="1559" w:type="dxa"/>
            <w:vAlign w:val="center"/>
          </w:tcPr>
          <w:p w14:paraId="7DF45455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1543B9D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77FBDE4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AA4B516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D6475" w:rsidRPr="00C9137D" w14:paraId="3A9A10D2" w14:textId="77777777">
        <w:tc>
          <w:tcPr>
            <w:tcW w:w="9639" w:type="dxa"/>
            <w:vAlign w:val="center"/>
          </w:tcPr>
          <w:p w14:paraId="04281A51" w14:textId="77777777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2.4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ค่าเครื่องตรวจวัดแอลกอฮอล์</w:t>
            </w:r>
          </w:p>
        </w:tc>
        <w:tc>
          <w:tcPr>
            <w:tcW w:w="1559" w:type="dxa"/>
            <w:vAlign w:val="center"/>
          </w:tcPr>
          <w:p w14:paraId="11863C04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5B92DD5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C20300E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9E03D3C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D6475" w:rsidRPr="00C9137D" w14:paraId="1792A987" w14:textId="77777777">
        <w:tc>
          <w:tcPr>
            <w:tcW w:w="9639" w:type="dxa"/>
          </w:tcPr>
          <w:p w14:paraId="438422F4" w14:textId="77777777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2.5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งานชุมชนสัมพันธ์และการมีส่วนร่วมของประชาชนในการป้องกันอาชญากรรมระดับตำบล</w:t>
            </w:r>
          </w:p>
        </w:tc>
        <w:tc>
          <w:tcPr>
            <w:tcW w:w="1559" w:type="dxa"/>
            <w:vAlign w:val="center"/>
          </w:tcPr>
          <w:p w14:paraId="3F3DBC3D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E6B4295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3E6207A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E78B3B3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D6475" w:rsidRPr="00C9137D" w14:paraId="1BA8109A" w14:textId="77777777">
        <w:tc>
          <w:tcPr>
            <w:tcW w:w="9639" w:type="dxa"/>
          </w:tcPr>
          <w:p w14:paraId="707E6F2A" w14:textId="77777777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2.6 </w:t>
            </w:r>
            <w:r w:rsidRPr="0048451A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ค่าน้ำมันเชื้อเพลิงสำหรับรถยนต์เช่า รถยนต์ตู้โดยสาร </w:t>
            </w:r>
            <w:r w:rsidRPr="0048451A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(</w:t>
            </w:r>
            <w:r w:rsidRPr="0048451A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ทดแทน</w:t>
            </w:r>
            <w:r w:rsidRPr="0048451A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)</w:t>
            </w:r>
            <w:r w:rsidRPr="0048451A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ฯ และรถยนต์บรรทุกอเนกประสงค์ </w:t>
            </w:r>
            <w:r w:rsidRPr="0048451A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(</w:t>
            </w:r>
            <w:r w:rsidRPr="0048451A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ทดแทน</w:t>
            </w:r>
            <w:r w:rsidRPr="0048451A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)</w:t>
            </w:r>
          </w:p>
        </w:tc>
        <w:tc>
          <w:tcPr>
            <w:tcW w:w="1559" w:type="dxa"/>
            <w:vAlign w:val="center"/>
          </w:tcPr>
          <w:p w14:paraId="3D7B9744" w14:textId="70610513" w:rsidR="005D6475" w:rsidRPr="00C9137D" w:rsidRDefault="00BA5E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615,000</w:t>
            </w:r>
          </w:p>
        </w:tc>
        <w:tc>
          <w:tcPr>
            <w:tcW w:w="1418" w:type="dxa"/>
            <w:vAlign w:val="center"/>
          </w:tcPr>
          <w:p w14:paraId="4966F307" w14:textId="2F08B4CA" w:rsidR="005D6475" w:rsidRPr="00C9137D" w:rsidRDefault="00BA5E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615,000</w:t>
            </w:r>
          </w:p>
        </w:tc>
        <w:tc>
          <w:tcPr>
            <w:tcW w:w="850" w:type="dxa"/>
            <w:vAlign w:val="center"/>
          </w:tcPr>
          <w:p w14:paraId="0D863FE5" w14:textId="4B13A83F" w:rsidR="005D6475" w:rsidRPr="00C9137D" w:rsidRDefault="00BA5E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100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985" w:type="dxa"/>
            <w:vAlign w:val="center"/>
          </w:tcPr>
          <w:p w14:paraId="2FBDB3D0" w14:textId="3BBF57A9" w:rsidR="005D6475" w:rsidRPr="005D459E" w:rsidRDefault="00BA5EC0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D6475" w:rsidRPr="00C9137D" w14:paraId="5D1A82E8" w14:textId="77777777">
        <w:tc>
          <w:tcPr>
            <w:tcW w:w="9639" w:type="dxa"/>
          </w:tcPr>
          <w:p w14:paraId="199195DA" w14:textId="77777777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2.7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การรักษาความปลอดภัยและให้บริการแก่นักท่องเที่ยว</w:t>
            </w:r>
          </w:p>
        </w:tc>
        <w:tc>
          <w:tcPr>
            <w:tcW w:w="1559" w:type="dxa"/>
            <w:vAlign w:val="center"/>
          </w:tcPr>
          <w:p w14:paraId="012E7EA0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FBC7CF7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D12FC74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C6BC2BC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D6475" w:rsidRPr="00C9137D" w14:paraId="0BB4C162" w14:textId="77777777">
        <w:tc>
          <w:tcPr>
            <w:tcW w:w="9639" w:type="dxa"/>
          </w:tcPr>
          <w:p w14:paraId="5D1CEB9A" w14:textId="77777777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2.8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ป้องกันและแก้ไขปัญหาอุบัติเหตุทางถนนช่างเทศกาลสำคัญ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proofErr w:type="gramStart"/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ปีใหม่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,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สงกรานต์</w:t>
            </w:r>
            <w:proofErr w:type="gramEnd"/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559" w:type="dxa"/>
            <w:vAlign w:val="center"/>
          </w:tcPr>
          <w:p w14:paraId="39874D4F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6ADABCA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FA420ED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68FF4F1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D6475" w:rsidRPr="00C9137D" w14:paraId="4C908935" w14:textId="77777777">
        <w:tc>
          <w:tcPr>
            <w:tcW w:w="9639" w:type="dxa"/>
          </w:tcPr>
          <w:p w14:paraId="306B7B95" w14:textId="77777777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2.9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ค่าตอบแทนอาสาสมัครตำรวจบ้าน</w:t>
            </w:r>
          </w:p>
        </w:tc>
        <w:tc>
          <w:tcPr>
            <w:tcW w:w="1559" w:type="dxa"/>
            <w:vAlign w:val="center"/>
          </w:tcPr>
          <w:p w14:paraId="2670D8B3" w14:textId="38EDAD7D" w:rsidR="005D6475" w:rsidRPr="00C9137D" w:rsidRDefault="00E9073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</w:t>
            </w:r>
            <w:r w:rsidR="00BA5EC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418" w:type="dxa"/>
            <w:vAlign w:val="center"/>
          </w:tcPr>
          <w:p w14:paraId="52360F23" w14:textId="62AFC95B" w:rsidR="005D6475" w:rsidRPr="00C9137D" w:rsidRDefault="00E9073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</w:t>
            </w:r>
            <w:r w:rsidR="005D459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vAlign w:val="center"/>
          </w:tcPr>
          <w:p w14:paraId="7EEF8FD2" w14:textId="689C389F" w:rsidR="005D6475" w:rsidRPr="00C9137D" w:rsidRDefault="00BA5E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100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985" w:type="dxa"/>
            <w:vAlign w:val="center"/>
          </w:tcPr>
          <w:p w14:paraId="476D70E3" w14:textId="77777777" w:rsidR="005D6475" w:rsidRPr="00C9137D" w:rsidRDefault="005D459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D6475" w:rsidRPr="00C9137D" w14:paraId="7E93435B" w14:textId="77777777">
        <w:tc>
          <w:tcPr>
            <w:tcW w:w="9639" w:type="dxa"/>
          </w:tcPr>
          <w:p w14:paraId="5FECA0CD" w14:textId="77777777" w:rsidR="005D6475" w:rsidRPr="00C9137D" w:rsidRDefault="00C9137D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2.10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โครงการสร้างเครือข่ายการมีส่วนร่วมของประชาชนในการป้องกันอาชญากรรมระดับตำบล</w:t>
            </w:r>
          </w:p>
        </w:tc>
        <w:tc>
          <w:tcPr>
            <w:tcW w:w="1559" w:type="dxa"/>
            <w:vAlign w:val="center"/>
          </w:tcPr>
          <w:p w14:paraId="13E1BD8E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631A556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9A0A949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38B3594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D6475" w:rsidRPr="00C9137D" w14:paraId="39A03EAA" w14:textId="77777777">
        <w:tc>
          <w:tcPr>
            <w:tcW w:w="9639" w:type="dxa"/>
          </w:tcPr>
          <w:p w14:paraId="728BFD08" w14:textId="77777777" w:rsidR="005D6475" w:rsidRPr="00C9137D" w:rsidRDefault="00C9137D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3.</w:t>
            </w:r>
            <w:r w:rsidRPr="00C9137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โครงการถวายความปลอดภัยพระมหากษัตริย์และพระบรมวงศานุวงศ์</w:t>
            </w:r>
          </w:p>
        </w:tc>
        <w:tc>
          <w:tcPr>
            <w:tcW w:w="1559" w:type="dxa"/>
            <w:vAlign w:val="center"/>
          </w:tcPr>
          <w:p w14:paraId="7F770939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4A9D083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1B0EE5B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BB4FED1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D6475" w:rsidRPr="00C9137D" w14:paraId="6B092EB2" w14:textId="77777777">
        <w:tc>
          <w:tcPr>
            <w:tcW w:w="9639" w:type="dxa"/>
          </w:tcPr>
          <w:p w14:paraId="5390D613" w14:textId="77777777" w:rsidR="005D6475" w:rsidRPr="00C9137D" w:rsidRDefault="00C9137D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3.1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ค่าตอบแทนเจ้าหน้าที่ตำรวจปฏิบัติหน้าที่ถวายอารักขาและรักษาความปลอดภัยขบวนเสด็จ</w:t>
            </w:r>
          </w:p>
        </w:tc>
        <w:tc>
          <w:tcPr>
            <w:tcW w:w="1559" w:type="dxa"/>
            <w:vAlign w:val="center"/>
          </w:tcPr>
          <w:p w14:paraId="76717A54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A6EEA23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C194A36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140B915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A515B39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7E257D95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7F4FC233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31DA0F25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1583D895" w14:textId="77777777" w:rsidR="005D6475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198E0213" w14:textId="77777777" w:rsidR="00582B33" w:rsidRDefault="00582B33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2609B753" w14:textId="77777777" w:rsidR="00582B33" w:rsidRPr="00C9137D" w:rsidRDefault="00582B33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7E18934F" w14:textId="77777777" w:rsidR="005D6475" w:rsidRPr="00C9137D" w:rsidRDefault="005D6475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Style w:val="af"/>
        <w:tblW w:w="1545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  <w:gridCol w:w="1559"/>
        <w:gridCol w:w="1247"/>
        <w:gridCol w:w="1021"/>
        <w:gridCol w:w="1985"/>
      </w:tblGrid>
      <w:tr w:rsidR="005D6475" w:rsidRPr="00C9137D" w14:paraId="2C5EAE86" w14:textId="77777777" w:rsidTr="00B45DEC">
        <w:tc>
          <w:tcPr>
            <w:tcW w:w="9639" w:type="dxa"/>
            <w:shd w:val="clear" w:color="auto" w:fill="FFF2CC"/>
            <w:vAlign w:val="center"/>
          </w:tcPr>
          <w:p w14:paraId="0FD82CF9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ประมาณการงบประมาณ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7341F5E4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งบประมาณที่ได้รับการจัดสรร</w:t>
            </w:r>
          </w:p>
        </w:tc>
        <w:tc>
          <w:tcPr>
            <w:tcW w:w="1247" w:type="dxa"/>
            <w:shd w:val="clear" w:color="auto" w:fill="FFF2CC"/>
            <w:vAlign w:val="center"/>
          </w:tcPr>
          <w:p w14:paraId="448316D3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ผลการเบิกจ่ายจริง</w:t>
            </w:r>
          </w:p>
        </w:tc>
        <w:tc>
          <w:tcPr>
            <w:tcW w:w="1021" w:type="dxa"/>
            <w:shd w:val="clear" w:color="auto" w:fill="FFF2CC"/>
            <w:vAlign w:val="center"/>
          </w:tcPr>
          <w:p w14:paraId="740F852D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985" w:type="dxa"/>
            <w:shd w:val="clear" w:color="auto" w:fill="FFF2CC"/>
            <w:vAlign w:val="center"/>
          </w:tcPr>
          <w:p w14:paraId="1274F81A" w14:textId="77777777" w:rsidR="005D6475" w:rsidRPr="00C9137D" w:rsidRDefault="00C9137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เป็นไปตามเป้าหมาย</w:t>
            </w:r>
            <w:r w:rsidRPr="00C9137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ต่ำกว่าเป้าหมาย</w:t>
            </w:r>
          </w:p>
        </w:tc>
      </w:tr>
      <w:tr w:rsidR="005D6475" w:rsidRPr="00C9137D" w14:paraId="08D60A5A" w14:textId="77777777" w:rsidTr="00B45DEC">
        <w:tc>
          <w:tcPr>
            <w:tcW w:w="9639" w:type="dxa"/>
          </w:tcPr>
          <w:p w14:paraId="475A238B" w14:textId="77777777" w:rsidR="005D6475" w:rsidRPr="00C9137D" w:rsidRDefault="00C9137D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u w:val="single"/>
                <w:cs/>
              </w:rPr>
              <w:t>งบอุดหนุน</w:t>
            </w:r>
          </w:p>
        </w:tc>
        <w:tc>
          <w:tcPr>
            <w:tcW w:w="1559" w:type="dxa"/>
          </w:tcPr>
          <w:p w14:paraId="681275AB" w14:textId="77777777" w:rsidR="005D6475" w:rsidRPr="00C9137D" w:rsidRDefault="005D647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</w:tcPr>
          <w:p w14:paraId="273909B9" w14:textId="77777777" w:rsidR="005D6475" w:rsidRPr="00C9137D" w:rsidRDefault="005D647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14:paraId="5236C790" w14:textId="77777777" w:rsidR="005D6475" w:rsidRPr="00C9137D" w:rsidRDefault="005D647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A92B27C" w14:textId="77777777" w:rsidR="005D6475" w:rsidRPr="00C9137D" w:rsidRDefault="005D647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D6475" w:rsidRPr="00C9137D" w14:paraId="092C2853" w14:textId="77777777" w:rsidTr="00B45DEC">
        <w:tc>
          <w:tcPr>
            <w:tcW w:w="9639" w:type="dxa"/>
            <w:vAlign w:val="center"/>
          </w:tcPr>
          <w:p w14:paraId="1657E73B" w14:textId="77777777" w:rsidR="005D6475" w:rsidRPr="00C9137D" w:rsidRDefault="00C9137D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1.</w:t>
            </w:r>
            <w:r w:rsidRPr="00C9137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 เงินรางวัล เงินสินบน ค่าใช้จ่ายในการสืบจับและค่าปลงศพ</w:t>
            </w:r>
          </w:p>
        </w:tc>
        <w:tc>
          <w:tcPr>
            <w:tcW w:w="1559" w:type="dxa"/>
            <w:vAlign w:val="center"/>
          </w:tcPr>
          <w:p w14:paraId="454E6F51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6D1148B2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14:paraId="4B1EBF70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5A2FF61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D6475" w:rsidRPr="00C9137D" w14:paraId="2D178731" w14:textId="77777777" w:rsidTr="00B45DEC">
        <w:tc>
          <w:tcPr>
            <w:tcW w:w="9639" w:type="dxa"/>
            <w:vAlign w:val="center"/>
          </w:tcPr>
          <w:p w14:paraId="7E13A3D5" w14:textId="77777777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งบรายจ่ายอื่น</w:t>
            </w:r>
          </w:p>
        </w:tc>
        <w:tc>
          <w:tcPr>
            <w:tcW w:w="1559" w:type="dxa"/>
            <w:vAlign w:val="center"/>
          </w:tcPr>
          <w:p w14:paraId="52811E9C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3E8026CE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14:paraId="555D8866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046898D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D6475" w:rsidRPr="00C9137D" w14:paraId="6A7CA5B7" w14:textId="77777777" w:rsidTr="00B45DEC">
        <w:tc>
          <w:tcPr>
            <w:tcW w:w="9639" w:type="dxa"/>
            <w:vAlign w:val="center"/>
          </w:tcPr>
          <w:p w14:paraId="7AAA39A4" w14:textId="77777777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1.</w:t>
            </w:r>
            <w:r w:rsidRPr="00C9137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โครงการปราบปรามการค้ายาเสพติด</w:t>
            </w:r>
          </w:p>
        </w:tc>
        <w:tc>
          <w:tcPr>
            <w:tcW w:w="1559" w:type="dxa"/>
            <w:vAlign w:val="center"/>
          </w:tcPr>
          <w:p w14:paraId="6F7244CF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0DC69956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14:paraId="16F52D85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6E00069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8451A" w:rsidRPr="00C9137D" w14:paraId="7ECC0E4A" w14:textId="77777777" w:rsidTr="00B45DEC">
        <w:tc>
          <w:tcPr>
            <w:tcW w:w="9639" w:type="dxa"/>
            <w:vAlign w:val="center"/>
          </w:tcPr>
          <w:p w14:paraId="4AEE5B0F" w14:textId="77777777" w:rsidR="0048451A" w:rsidRPr="00C9137D" w:rsidRDefault="0048451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ค่าตอบแทนชุดปฏิบัติการปิดล้อมตรวจค้นฯ</w:t>
            </w:r>
          </w:p>
        </w:tc>
        <w:tc>
          <w:tcPr>
            <w:tcW w:w="1559" w:type="dxa"/>
            <w:vAlign w:val="center"/>
          </w:tcPr>
          <w:p w14:paraId="352838C6" w14:textId="42AB301F" w:rsidR="0048451A" w:rsidRPr="00E90731" w:rsidRDefault="00E9073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247" w:type="dxa"/>
            <w:vAlign w:val="center"/>
          </w:tcPr>
          <w:p w14:paraId="6316D41A" w14:textId="07EE9E51" w:rsidR="0048451A" w:rsidRPr="00C9137D" w:rsidRDefault="00E9073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021" w:type="dxa"/>
            <w:vAlign w:val="center"/>
          </w:tcPr>
          <w:p w14:paraId="7DD3D0EB" w14:textId="705A8123" w:rsidR="0048451A" w:rsidRPr="00C9137D" w:rsidRDefault="00E9073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985" w:type="dxa"/>
          </w:tcPr>
          <w:p w14:paraId="4202C1A7" w14:textId="657DA8C0" w:rsidR="0048451A" w:rsidRDefault="00E90731">
            <w:r w:rsidRPr="001E57A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48451A" w:rsidRPr="00C9137D" w14:paraId="5AF88B7B" w14:textId="77777777" w:rsidTr="00B45DEC">
        <w:tc>
          <w:tcPr>
            <w:tcW w:w="9639" w:type="dxa"/>
            <w:vAlign w:val="center"/>
          </w:tcPr>
          <w:p w14:paraId="754D18ED" w14:textId="77777777" w:rsidR="0048451A" w:rsidRPr="00C9137D" w:rsidRDefault="0048451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1.2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โครงการบริหารจัดการสกัดกั้นยาเสพติด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Heart Land</w:t>
            </w:r>
          </w:p>
        </w:tc>
        <w:tc>
          <w:tcPr>
            <w:tcW w:w="1559" w:type="dxa"/>
            <w:vAlign w:val="center"/>
          </w:tcPr>
          <w:p w14:paraId="29C2399B" w14:textId="24D13755" w:rsidR="0048451A" w:rsidRPr="00C9137D" w:rsidRDefault="00BA5E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5,300</w:t>
            </w:r>
          </w:p>
        </w:tc>
        <w:tc>
          <w:tcPr>
            <w:tcW w:w="1247" w:type="dxa"/>
            <w:vAlign w:val="center"/>
          </w:tcPr>
          <w:p w14:paraId="1B28AC61" w14:textId="4090064B" w:rsidR="0048451A" w:rsidRPr="00C9137D" w:rsidRDefault="00BA5E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5,300</w:t>
            </w:r>
          </w:p>
        </w:tc>
        <w:tc>
          <w:tcPr>
            <w:tcW w:w="1021" w:type="dxa"/>
            <w:vAlign w:val="center"/>
          </w:tcPr>
          <w:p w14:paraId="0269BA24" w14:textId="77777777" w:rsidR="0048451A" w:rsidRPr="00C9137D" w:rsidRDefault="0048451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100</w:t>
            </w:r>
            <w:r w:rsidR="00B45DE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985" w:type="dxa"/>
          </w:tcPr>
          <w:p w14:paraId="2D16B3B2" w14:textId="77777777" w:rsidR="0048451A" w:rsidRDefault="0048451A">
            <w:r w:rsidRPr="001E57A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48451A" w:rsidRPr="00C9137D" w14:paraId="2888A1F4" w14:textId="77777777" w:rsidTr="00B45DEC">
        <w:tc>
          <w:tcPr>
            <w:tcW w:w="9639" w:type="dxa"/>
            <w:vAlign w:val="center"/>
          </w:tcPr>
          <w:p w14:paraId="0C0BDA09" w14:textId="77777777" w:rsidR="0048451A" w:rsidRPr="00C9137D" w:rsidRDefault="0048451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โครงการสลายโครงสร้างเครือข่ายผู้มีอิทธิพลฯ ที่เกี่ยวข้องกับยาเสพติด</w:t>
            </w:r>
          </w:p>
        </w:tc>
        <w:tc>
          <w:tcPr>
            <w:tcW w:w="1559" w:type="dxa"/>
            <w:vAlign w:val="center"/>
          </w:tcPr>
          <w:p w14:paraId="3DB83169" w14:textId="046CDDCD" w:rsidR="0048451A" w:rsidRPr="00C9137D" w:rsidRDefault="0048451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10,</w:t>
            </w:r>
            <w:r w:rsidR="00BA5EC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247" w:type="dxa"/>
            <w:vAlign w:val="center"/>
          </w:tcPr>
          <w:p w14:paraId="5E4C4E14" w14:textId="24F1FD2E" w:rsidR="0048451A" w:rsidRPr="00C9137D" w:rsidRDefault="0048451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10,</w:t>
            </w:r>
            <w:r w:rsidR="00BA5EC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021" w:type="dxa"/>
            <w:vAlign w:val="center"/>
          </w:tcPr>
          <w:p w14:paraId="305C334D" w14:textId="77777777" w:rsidR="0048451A" w:rsidRPr="00C9137D" w:rsidRDefault="0048451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100</w:t>
            </w:r>
            <w:r w:rsidR="00B45DEC">
              <w:rPr>
                <w:rFonts w:ascii="TH SarabunPSK" w:eastAsia="Sarabun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985" w:type="dxa"/>
          </w:tcPr>
          <w:p w14:paraId="5C28E93D" w14:textId="77777777" w:rsidR="0048451A" w:rsidRDefault="0048451A">
            <w:r w:rsidRPr="001E57A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D6475" w:rsidRPr="00C9137D" w14:paraId="19787116" w14:textId="77777777" w:rsidTr="00B45DEC">
        <w:tc>
          <w:tcPr>
            <w:tcW w:w="9639" w:type="dxa"/>
            <w:vAlign w:val="center"/>
          </w:tcPr>
          <w:p w14:paraId="1CB9CA7C" w14:textId="77777777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1.4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โครงการค้นหาผู้ใช้ ผู้เสพ ผู้ติดยาเสพติด ผู้มีอาการทางจิต และผู้ป่วยจิตเวช</w:t>
            </w:r>
          </w:p>
        </w:tc>
        <w:tc>
          <w:tcPr>
            <w:tcW w:w="1559" w:type="dxa"/>
            <w:vAlign w:val="center"/>
          </w:tcPr>
          <w:p w14:paraId="1E99BD68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0B0407C4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14:paraId="34AA9A88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FF73351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D6475" w:rsidRPr="00C9137D" w14:paraId="66A30B58" w14:textId="77777777" w:rsidTr="00B45DEC">
        <w:tc>
          <w:tcPr>
            <w:tcW w:w="9639" w:type="dxa"/>
            <w:vAlign w:val="center"/>
          </w:tcPr>
          <w:p w14:paraId="3C97177C" w14:textId="77777777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2.</w:t>
            </w:r>
            <w:r w:rsidRPr="00C9137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โครงการสร้างภูมิคุ้มกันและป้องกันยาเสพติด</w:t>
            </w:r>
          </w:p>
        </w:tc>
        <w:tc>
          <w:tcPr>
            <w:tcW w:w="1559" w:type="dxa"/>
            <w:vAlign w:val="center"/>
          </w:tcPr>
          <w:p w14:paraId="0B6CB642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6498BD05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14:paraId="529847C0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7056FE9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D6475" w:rsidRPr="00C9137D" w14:paraId="31AC4E1E" w14:textId="77777777" w:rsidTr="00B45DEC">
        <w:tc>
          <w:tcPr>
            <w:tcW w:w="9639" w:type="dxa"/>
            <w:vAlign w:val="center"/>
          </w:tcPr>
          <w:p w14:paraId="17F716AC" w14:textId="77777777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proofErr w:type="gramStart"/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โครงการตำรวจประสานโรงเรียน</w:t>
            </w:r>
            <w:proofErr w:type="gramEnd"/>
          </w:p>
        </w:tc>
        <w:tc>
          <w:tcPr>
            <w:tcW w:w="1559" w:type="dxa"/>
            <w:vAlign w:val="center"/>
          </w:tcPr>
          <w:p w14:paraId="7D2D86F1" w14:textId="73BB1B75" w:rsidR="005D6475" w:rsidRPr="00C9137D" w:rsidRDefault="00B45DEC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</w:t>
            </w:r>
            <w:r w:rsidR="00E9073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247" w:type="dxa"/>
            <w:vAlign w:val="center"/>
          </w:tcPr>
          <w:p w14:paraId="569ED02C" w14:textId="1F137CDF" w:rsidR="005D6475" w:rsidRPr="00C9137D" w:rsidRDefault="00B45DEC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</w:t>
            </w:r>
            <w:r w:rsidR="00E9073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021" w:type="dxa"/>
            <w:vAlign w:val="center"/>
          </w:tcPr>
          <w:p w14:paraId="25A5154F" w14:textId="77777777" w:rsidR="005D6475" w:rsidRPr="00C9137D" w:rsidRDefault="00B45DEC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985" w:type="dxa"/>
            <w:vAlign w:val="center"/>
          </w:tcPr>
          <w:p w14:paraId="492F2BB3" w14:textId="77777777" w:rsidR="005D6475" w:rsidRPr="00C9137D" w:rsidRDefault="00B45DEC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E57A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D6475" w:rsidRPr="00C9137D" w14:paraId="420F5590" w14:textId="77777777" w:rsidTr="00B45DEC">
        <w:tc>
          <w:tcPr>
            <w:tcW w:w="9639" w:type="dxa"/>
            <w:vAlign w:val="center"/>
          </w:tcPr>
          <w:p w14:paraId="3A3D9171" w14:textId="0F153D9D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proofErr w:type="gramStart"/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โครงการดำเนินงาน</w:t>
            </w:r>
            <w:r w:rsidR="00BA5EC0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ตำบล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ยั่งยืน</w:t>
            </w:r>
            <w:proofErr w:type="gramEnd"/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เพื่อแก้ไขปัญหายาเสพติดแบบครบวงจรตามยุทธศาสตร์ชาติ</w:t>
            </w:r>
          </w:p>
        </w:tc>
        <w:tc>
          <w:tcPr>
            <w:tcW w:w="1559" w:type="dxa"/>
            <w:vAlign w:val="center"/>
          </w:tcPr>
          <w:p w14:paraId="67016CE5" w14:textId="0C8F151E" w:rsidR="005D6475" w:rsidRPr="00BA5EC0" w:rsidRDefault="00BA5E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78,00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47" w:type="dxa"/>
            <w:vAlign w:val="center"/>
          </w:tcPr>
          <w:p w14:paraId="3CBB8D05" w14:textId="5BBA9AC6" w:rsidR="005D6475" w:rsidRPr="00C9137D" w:rsidRDefault="00BA5E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78,000</w:t>
            </w:r>
          </w:p>
        </w:tc>
        <w:tc>
          <w:tcPr>
            <w:tcW w:w="1021" w:type="dxa"/>
            <w:vAlign w:val="center"/>
          </w:tcPr>
          <w:p w14:paraId="021DCE04" w14:textId="2E74ACE4" w:rsidR="005D6475" w:rsidRPr="00C9137D" w:rsidRDefault="00BA5E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985" w:type="dxa"/>
            <w:vAlign w:val="center"/>
          </w:tcPr>
          <w:p w14:paraId="4C7510B9" w14:textId="3BAD908C" w:rsidR="005D6475" w:rsidRPr="00C9137D" w:rsidRDefault="00BA5E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D6475" w:rsidRPr="00C9137D" w14:paraId="6D1494E4" w14:textId="77777777" w:rsidTr="00B45DEC">
        <w:tc>
          <w:tcPr>
            <w:tcW w:w="9639" w:type="dxa"/>
            <w:vAlign w:val="center"/>
          </w:tcPr>
          <w:p w14:paraId="61524350" w14:textId="77777777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2.3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ค่าตอบแทนการสอนครูตำรวจ 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D.A.R.E.</w:t>
            </w:r>
          </w:p>
        </w:tc>
        <w:tc>
          <w:tcPr>
            <w:tcW w:w="1559" w:type="dxa"/>
            <w:vAlign w:val="center"/>
          </w:tcPr>
          <w:p w14:paraId="2BED3146" w14:textId="7F0E1D99" w:rsidR="005D6475" w:rsidRPr="00C9137D" w:rsidRDefault="00E9073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7,800</w:t>
            </w:r>
          </w:p>
        </w:tc>
        <w:tc>
          <w:tcPr>
            <w:tcW w:w="1247" w:type="dxa"/>
            <w:vAlign w:val="center"/>
          </w:tcPr>
          <w:p w14:paraId="458822C5" w14:textId="1E1ABCF3" w:rsidR="005D6475" w:rsidRPr="00C9137D" w:rsidRDefault="00E9073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7,800</w:t>
            </w:r>
          </w:p>
        </w:tc>
        <w:tc>
          <w:tcPr>
            <w:tcW w:w="1021" w:type="dxa"/>
            <w:vAlign w:val="center"/>
          </w:tcPr>
          <w:p w14:paraId="12AABF54" w14:textId="77777777" w:rsidR="005D6475" w:rsidRPr="00C9137D" w:rsidRDefault="00B45DEC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985" w:type="dxa"/>
            <w:vAlign w:val="center"/>
          </w:tcPr>
          <w:p w14:paraId="3B7AB23D" w14:textId="77777777" w:rsidR="005D6475" w:rsidRPr="00C9137D" w:rsidRDefault="00B45DEC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E57A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D6475" w:rsidRPr="00C9137D" w14:paraId="504CE03A" w14:textId="77777777" w:rsidTr="00B45DEC">
        <w:tc>
          <w:tcPr>
            <w:tcW w:w="9639" w:type="dxa"/>
            <w:vAlign w:val="center"/>
          </w:tcPr>
          <w:p w14:paraId="49A0DAA6" w14:textId="77777777" w:rsidR="005D6475" w:rsidRPr="00C9137D" w:rsidRDefault="00C9137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เงินกองทุนเพื่อการบริหารจัดการการทำงานของคนต่างด้าว</w:t>
            </w:r>
          </w:p>
        </w:tc>
        <w:tc>
          <w:tcPr>
            <w:tcW w:w="1559" w:type="dxa"/>
            <w:vAlign w:val="center"/>
          </w:tcPr>
          <w:p w14:paraId="3AF0FAD5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49D37FC4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14:paraId="51D9597E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A4B2811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D6475" w:rsidRPr="00C9137D" w14:paraId="65E377DF" w14:textId="77777777" w:rsidTr="00B45DEC">
        <w:tc>
          <w:tcPr>
            <w:tcW w:w="9639" w:type="dxa"/>
            <w:vAlign w:val="center"/>
          </w:tcPr>
          <w:p w14:paraId="3042F8EC" w14:textId="77777777" w:rsidR="005D6475" w:rsidRPr="00C9137D" w:rsidRDefault="00C9137D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C913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โครงการ ตรวจสอบแรงงานต่างด้าวผิดกฎหมาย</w:t>
            </w:r>
          </w:p>
        </w:tc>
        <w:tc>
          <w:tcPr>
            <w:tcW w:w="1559" w:type="dxa"/>
            <w:vAlign w:val="center"/>
          </w:tcPr>
          <w:p w14:paraId="14544623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14:paraId="00135C60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14:paraId="01CB7013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49727EC" w14:textId="77777777" w:rsidR="005D6475" w:rsidRPr="00C9137D" w:rsidRDefault="005D647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2D8C33CC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  <w:sectPr w:rsidR="005D6475" w:rsidRPr="00C9137D">
          <w:pgSz w:w="16838" w:h="11906" w:orient="landscape"/>
          <w:pgMar w:top="426" w:right="395" w:bottom="426" w:left="426" w:header="708" w:footer="708" w:gutter="0"/>
          <w:cols w:space="720"/>
        </w:sectPr>
      </w:pPr>
    </w:p>
    <w:p w14:paraId="76ABF378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3DA8450B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7B6D99F9" w14:textId="77777777" w:rsidR="005D6475" w:rsidRPr="00C9137D" w:rsidRDefault="00C9137D">
      <w:pPr>
        <w:spacing w:after="0" w:line="240" w:lineRule="auto"/>
        <w:rPr>
          <w:rFonts w:ascii="TH SarabunPSK" w:eastAsia="Sarabun" w:hAnsi="TH SarabunPSK" w:cs="TH SarabunPSK"/>
          <w:b/>
          <w:sz w:val="36"/>
          <w:szCs w:val="36"/>
          <w:u w:val="single"/>
        </w:rPr>
      </w:pPr>
      <w:r w:rsidRPr="00C9137D">
        <w:rPr>
          <w:rFonts w:ascii="TH SarabunPSK" w:eastAsia="Sarabun" w:hAnsi="TH SarabunPSK" w:cs="TH SarabunPSK"/>
          <w:b/>
          <w:bCs/>
          <w:sz w:val="36"/>
          <w:szCs w:val="36"/>
          <w:u w:val="single"/>
          <w:cs/>
        </w:rPr>
        <w:t>ปัญหา</w:t>
      </w:r>
      <w:r w:rsidRPr="00C9137D">
        <w:rPr>
          <w:rFonts w:ascii="TH SarabunPSK" w:eastAsia="Sarabun" w:hAnsi="TH SarabunPSK" w:cs="TH SarabunPSK"/>
          <w:b/>
          <w:sz w:val="36"/>
          <w:szCs w:val="36"/>
          <w:u w:val="single"/>
        </w:rPr>
        <w:t>/</w:t>
      </w:r>
      <w:r w:rsidRPr="00C9137D">
        <w:rPr>
          <w:rFonts w:ascii="TH SarabunPSK" w:eastAsia="Sarabun" w:hAnsi="TH SarabunPSK" w:cs="TH SarabunPSK"/>
          <w:b/>
          <w:bCs/>
          <w:sz w:val="36"/>
          <w:szCs w:val="36"/>
          <w:u w:val="single"/>
          <w:cs/>
        </w:rPr>
        <w:t>อุปสรรค</w:t>
      </w:r>
    </w:p>
    <w:p w14:paraId="36B8E3A3" w14:textId="77777777" w:rsidR="005D6475" w:rsidRPr="00C9137D" w:rsidRDefault="005D6475">
      <w:pPr>
        <w:spacing w:after="0" w:line="240" w:lineRule="auto"/>
        <w:rPr>
          <w:rFonts w:ascii="TH SarabunPSK" w:eastAsia="Sarabun" w:hAnsi="TH SarabunPSK" w:cs="TH SarabunPSK"/>
          <w:b/>
          <w:sz w:val="12"/>
          <w:szCs w:val="12"/>
        </w:rPr>
      </w:pPr>
    </w:p>
    <w:p w14:paraId="53387884" w14:textId="230AF545" w:rsidR="005D6475" w:rsidRPr="00C9137D" w:rsidRDefault="00582B33" w:rsidP="00DA36AF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C9137D" w:rsidRPr="00C9137D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="00DA36AF">
        <w:rPr>
          <w:rFonts w:ascii="TH SarabunPSK" w:eastAsia="Sarabun" w:hAnsi="TH SarabunPSK" w:cs="TH SarabunPSK"/>
          <w:color w:val="000000"/>
          <w:sz w:val="32"/>
          <w:szCs w:val="32"/>
          <w:cs/>
        </w:rPr>
        <w:t>งบประมาณได้รับการจัดสรรมาช้า</w:t>
      </w:r>
      <w:r w:rsidR="00C9137D" w:rsidRPr="00C9137D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และมีการแบ่งจัดสรรเป็นหลายงวด ทำให้การบริหารงบประมาณค่อนข้างยาก หน่วยงานไม่กล้าใช้งบประมาณที่ได้รับการจัดสรรในงวดแรก ๆ เนื่องจากเกรงว่างบประมาณในส่วนที่ยังไม่ได้รับจะไม่ได้รับจัดสรรอ</w:t>
      </w:r>
      <w:r w:rsidR="00DA36AF">
        <w:rPr>
          <w:rFonts w:ascii="TH SarabunPSK" w:eastAsia="Sarabun" w:hAnsi="TH SarabunPSK" w:cs="TH SarabunPSK"/>
          <w:color w:val="000000"/>
          <w:sz w:val="32"/>
          <w:szCs w:val="32"/>
          <w:cs/>
        </w:rPr>
        <w:t>ีก จึงทำให้ไม่มีผลการใช้จ่ายหรือผลการใช้จ่ายค่อนข้างต่ำ</w:t>
      </w:r>
    </w:p>
    <w:p w14:paraId="38744A94" w14:textId="48292F1C" w:rsidR="005D6475" w:rsidRPr="00C9137D" w:rsidRDefault="00582B33" w:rsidP="00DA36AF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="00C9137D" w:rsidRPr="00C9137D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="00C9137D" w:rsidRPr="00C9137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การเบิกจ่ายงบประมาณในส่วนของงบลงทุนล่าช้า เนื่องจากหน่วยงานที่ได้รับจัดสรรงบลงทุน ไม่ได้เตรียมความพร้อมในการจัดหา เมื่อติดปัญหาต้องมีการปรับแบบ หรือ ครุภัณฑ์ ที่ต้องจัดหาไม่มีจำหน่ายในพื้นที่ หรือ ราคาสูงเกินกว่างบประมาณที่ได้รับ จึงทำให้กระบวนการจัดซื้อจัดจ้างล่าช้าออกไปด้วย</w:t>
      </w:r>
    </w:p>
    <w:p w14:paraId="605DD573" w14:textId="77777777" w:rsidR="005D6475" w:rsidRPr="00C9137D" w:rsidRDefault="005D6475" w:rsidP="00DA36AF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18"/>
          <w:szCs w:val="18"/>
        </w:rPr>
      </w:pPr>
    </w:p>
    <w:p w14:paraId="0AD273C6" w14:textId="77777777" w:rsidR="005D6475" w:rsidRPr="00C9137D" w:rsidRDefault="00C9137D" w:rsidP="00DA36AF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  <w:u w:val="single"/>
        </w:rPr>
      </w:pPr>
      <w:r w:rsidRPr="00C9137D">
        <w:rPr>
          <w:rFonts w:ascii="TH SarabunPSK" w:eastAsia="Sarabun" w:hAnsi="TH SarabunPSK" w:cs="TH SarabunPSK"/>
          <w:b/>
          <w:bCs/>
          <w:sz w:val="36"/>
          <w:szCs w:val="36"/>
          <w:u w:val="single"/>
          <w:cs/>
        </w:rPr>
        <w:t>แนวทางการแก้ไขปรับปรุง</w:t>
      </w:r>
    </w:p>
    <w:p w14:paraId="46B021FC" w14:textId="77777777" w:rsidR="005D6475" w:rsidRPr="00C9137D" w:rsidRDefault="005D6475" w:rsidP="00DA36AF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12"/>
          <w:szCs w:val="12"/>
        </w:rPr>
      </w:pPr>
    </w:p>
    <w:p w14:paraId="27DB14FC" w14:textId="6B16BC2D" w:rsidR="005D6475" w:rsidRPr="00C9137D" w:rsidRDefault="00582B33" w:rsidP="00DA36AF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C9137D" w:rsidRPr="00C9137D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="00C9137D" w:rsidRPr="00C9137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ให้หน่วยงานผู้เบิกดำเนินการจัดทำแผนการเบิกจ่ายให้ตรงกับความจริง เพื่อให้การดำเนินงานและ การเบิกจ่ายเป็นไปตามแผน พร้อมติดตามผลการดำเนินงานและผลการเบิกจ่ายทุกเดือน ประเมินสถานการณ์ เพื่อเร่งรัดหน่วยเบิกที่ดำเนินการไม่เป็นไปตามแผน </w:t>
      </w:r>
    </w:p>
    <w:p w14:paraId="1AC0BFD2" w14:textId="006F9D40" w:rsidR="005D6475" w:rsidRPr="00C9137D" w:rsidRDefault="00582B33" w:rsidP="00DA36AF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="00C9137D" w:rsidRPr="00C9137D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r w:rsidR="00C9137D" w:rsidRPr="00C9137D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ให้หน่วยงานผู้เบิกเตรียมเอกสารการวางแผนที่สามารถรองรับสถานการณ์ที่ไม่อาจคาดการณ์ ล่วงหน้าไว้เสมอเพื่อให้สามารถปรับแผนการเบิกจ่ายได้ตามสถานการณ์</w:t>
      </w:r>
    </w:p>
    <w:p w14:paraId="6F8B9E92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5A4F4B96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2F139FC5" w14:textId="77777777" w:rsidR="005D6475" w:rsidRPr="00C9137D" w:rsidRDefault="005D6475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1EE52016" w14:textId="77777777" w:rsidR="005D6475" w:rsidRPr="00C9137D" w:rsidRDefault="00000000">
      <w:pPr>
        <w:spacing w:after="0"/>
        <w:rPr>
          <w:rFonts w:ascii="TH SarabunPSK" w:eastAsia="Sarabun" w:hAnsi="TH SarabunPSK" w:cs="TH SarabunPSK"/>
          <w:sz w:val="24"/>
          <w:szCs w:val="24"/>
        </w:rPr>
      </w:pPr>
      <w:r>
        <w:rPr>
          <w:noProof/>
        </w:rPr>
        <w:pict w14:anchorId="42CC41A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1580182975" o:spid="_x0000_s1029" type="#_x0000_t32" style="position:absolute;margin-left:0;margin-top:0;width:0;height: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" strokecolor="#c00000" strokeweight="6pt">
            <v:stroke startarrowwidth="narrow" startarrowlength="short" endarrowwidth="narrow" endarrowlength="short" linestyle="thinThick" joinstyle="miter"/>
          </v:shape>
        </w:pict>
      </w:r>
    </w:p>
    <w:p w14:paraId="570CA576" w14:textId="583197AC" w:rsidR="005D6475" w:rsidRPr="00C9137D" w:rsidRDefault="00C9137D">
      <w:pPr>
        <w:spacing w:after="0"/>
        <w:rPr>
          <w:rFonts w:ascii="TH SarabunPSK" w:eastAsia="Sarabun" w:hAnsi="TH SarabunPSK" w:cs="TH SarabunPSK"/>
          <w:sz w:val="24"/>
          <w:szCs w:val="24"/>
        </w:rPr>
      </w:pPr>
      <w:r w:rsidRPr="00C9137D">
        <w:rPr>
          <w:rFonts w:ascii="TH SarabunPSK" w:eastAsia="Sarabun" w:hAnsi="TH SarabunPSK" w:cs="TH SarabunPSK"/>
          <w:color w:val="000000"/>
          <w:cs/>
        </w:rPr>
        <w:t>รายงานผลการใช้จ่ายงบประมาณ ประจำปีงบประมาณ พ</w:t>
      </w:r>
      <w:r w:rsidRPr="00C9137D">
        <w:rPr>
          <w:rFonts w:ascii="TH SarabunPSK" w:eastAsia="Sarabun" w:hAnsi="TH SarabunPSK" w:cs="TH SarabunPSK"/>
          <w:color w:val="000000"/>
        </w:rPr>
        <w:t>.</w:t>
      </w:r>
      <w:r w:rsidRPr="00C9137D">
        <w:rPr>
          <w:rFonts w:ascii="TH SarabunPSK" w:eastAsia="Sarabun" w:hAnsi="TH SarabunPSK" w:cs="TH SarabunPSK"/>
          <w:color w:val="000000"/>
          <w:cs/>
        </w:rPr>
        <w:t>ศ</w:t>
      </w:r>
      <w:r w:rsidR="007D16A6">
        <w:rPr>
          <w:rFonts w:ascii="TH SarabunPSK" w:eastAsia="Sarabun" w:hAnsi="TH SarabunPSK" w:cs="TH SarabunPSK"/>
          <w:color w:val="000000"/>
        </w:rPr>
        <w:t>.256</w:t>
      </w:r>
      <w:r w:rsidR="006D0A14">
        <w:rPr>
          <w:rFonts w:ascii="TH SarabunPSK" w:eastAsia="Sarabun" w:hAnsi="TH SarabunPSK" w:cs="TH SarabunPSK"/>
          <w:color w:val="000000"/>
        </w:rPr>
        <w:t>8</w:t>
      </w:r>
      <w:r w:rsidR="005272EC">
        <w:rPr>
          <w:rFonts w:ascii="TH SarabunPSK" w:eastAsia="Sarabun" w:hAnsi="TH SarabunPSK" w:cs="TH SarabunPSK"/>
          <w:color w:val="000000"/>
        </w:rPr>
        <w:t xml:space="preserve"> </w:t>
      </w:r>
      <w:r w:rsidRPr="00C9137D">
        <w:rPr>
          <w:rFonts w:ascii="TH SarabunPSK" w:eastAsia="Sarabun" w:hAnsi="TH SarabunPSK" w:cs="TH SarabunPSK"/>
          <w:color w:val="000000"/>
          <w:cs/>
        </w:rPr>
        <w:t>สถานีตำรวจ</w:t>
      </w:r>
      <w:r w:rsidR="00C6307F">
        <w:rPr>
          <w:rFonts w:ascii="TH SarabunPSK" w:eastAsia="Sarabun" w:hAnsi="TH SarabunPSK" w:cs="TH SarabunPSK"/>
          <w:color w:val="000000"/>
          <w:cs/>
        </w:rPr>
        <w:t>ภูธรหนองม่วงไข่</w:t>
      </w:r>
    </w:p>
    <w:p w14:paraId="1B3485EC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49027158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7DC32929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430F1530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34AC9FB1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5D770731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3A5BBDFD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6C946EEB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15702FAD" w14:textId="77777777" w:rsidR="005D6475" w:rsidRPr="00C9137D" w:rsidRDefault="005D6475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sectPr w:rsidR="005D6475" w:rsidRPr="00C9137D" w:rsidSect="001C3EF5">
      <w:pgSz w:w="11906" w:h="16838"/>
      <w:pgMar w:top="426" w:right="1133" w:bottom="395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96E6E"/>
    <w:multiLevelType w:val="multilevel"/>
    <w:tmpl w:val="8D1A9C7A"/>
    <w:lvl w:ilvl="0">
      <w:numFmt w:val="bullet"/>
      <w:lvlText w:val="-"/>
      <w:lvlJc w:val="left"/>
      <w:pPr>
        <w:ind w:left="72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F74AB5"/>
    <w:multiLevelType w:val="multilevel"/>
    <w:tmpl w:val="867225B0"/>
    <w:lvl w:ilvl="0">
      <w:start w:val="27"/>
      <w:numFmt w:val="bullet"/>
      <w:lvlText w:val="-"/>
      <w:lvlJc w:val="left"/>
      <w:pPr>
        <w:ind w:left="57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2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3019F1"/>
    <w:multiLevelType w:val="multilevel"/>
    <w:tmpl w:val="C7FEFF4A"/>
    <w:lvl w:ilvl="0">
      <w:start w:val="27"/>
      <w:numFmt w:val="bullet"/>
      <w:lvlText w:val="-"/>
      <w:lvlJc w:val="left"/>
      <w:pPr>
        <w:ind w:left="57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2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0" w:hanging="360"/>
      </w:pPr>
      <w:rPr>
        <w:rFonts w:ascii="Noto Sans Symbols" w:eastAsia="Noto Sans Symbols" w:hAnsi="Noto Sans Symbols" w:cs="Noto Sans Symbols"/>
      </w:rPr>
    </w:lvl>
  </w:abstractNum>
  <w:num w:numId="1" w16cid:durableId="122503644">
    <w:abstractNumId w:val="0"/>
  </w:num>
  <w:num w:numId="2" w16cid:durableId="1680157515">
    <w:abstractNumId w:val="1"/>
  </w:num>
  <w:num w:numId="3" w16cid:durableId="526406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475"/>
    <w:rsid w:val="000661BC"/>
    <w:rsid w:val="000B1B56"/>
    <w:rsid w:val="000C31BB"/>
    <w:rsid w:val="000E4F25"/>
    <w:rsid w:val="001079A7"/>
    <w:rsid w:val="00147A51"/>
    <w:rsid w:val="001C3EF5"/>
    <w:rsid w:val="001C6F4C"/>
    <w:rsid w:val="001F11F1"/>
    <w:rsid w:val="00293E8C"/>
    <w:rsid w:val="002A1D36"/>
    <w:rsid w:val="002B6979"/>
    <w:rsid w:val="00365DC7"/>
    <w:rsid w:val="003D4C39"/>
    <w:rsid w:val="00467B13"/>
    <w:rsid w:val="0048451A"/>
    <w:rsid w:val="0052493C"/>
    <w:rsid w:val="005272EC"/>
    <w:rsid w:val="005772C6"/>
    <w:rsid w:val="00582B33"/>
    <w:rsid w:val="005D459E"/>
    <w:rsid w:val="005D6475"/>
    <w:rsid w:val="005E0BDF"/>
    <w:rsid w:val="00604E30"/>
    <w:rsid w:val="00676397"/>
    <w:rsid w:val="006D0A14"/>
    <w:rsid w:val="0071661D"/>
    <w:rsid w:val="007420D9"/>
    <w:rsid w:val="00763A9B"/>
    <w:rsid w:val="007C6101"/>
    <w:rsid w:val="007D16A6"/>
    <w:rsid w:val="007F66E6"/>
    <w:rsid w:val="00840F34"/>
    <w:rsid w:val="00883407"/>
    <w:rsid w:val="00931DD3"/>
    <w:rsid w:val="009A5443"/>
    <w:rsid w:val="00A169E4"/>
    <w:rsid w:val="00A66935"/>
    <w:rsid w:val="00A94443"/>
    <w:rsid w:val="00AA72A6"/>
    <w:rsid w:val="00AF32F4"/>
    <w:rsid w:val="00B45DEC"/>
    <w:rsid w:val="00B7758F"/>
    <w:rsid w:val="00B83400"/>
    <w:rsid w:val="00B92479"/>
    <w:rsid w:val="00BA5EC0"/>
    <w:rsid w:val="00C008E9"/>
    <w:rsid w:val="00C6307F"/>
    <w:rsid w:val="00C9137D"/>
    <w:rsid w:val="00D22AC3"/>
    <w:rsid w:val="00D44217"/>
    <w:rsid w:val="00D52BBA"/>
    <w:rsid w:val="00DA36AF"/>
    <w:rsid w:val="00E121EC"/>
    <w:rsid w:val="00E90731"/>
    <w:rsid w:val="00EF120D"/>
    <w:rsid w:val="00F177D4"/>
    <w:rsid w:val="00F25A7E"/>
    <w:rsid w:val="00F25C42"/>
    <w:rsid w:val="00F87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ลูกศรเชื่อมต่อแบบตรง 1580182975"/>
      </o:rules>
    </o:shapelayout>
  </w:shapeDefaults>
  <w:decimalSymbol w:val="."/>
  <w:listSeparator w:val=","/>
  <w14:docId w14:val="1CB69D7E"/>
  <w15:docId w15:val="{BDCBCD01-5D41-4838-B491-1D2221C8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21"/>
  </w:style>
  <w:style w:type="paragraph" w:styleId="1">
    <w:name w:val="heading 1"/>
    <w:basedOn w:val="a"/>
    <w:next w:val="a"/>
    <w:link w:val="10"/>
    <w:qFormat/>
    <w:rsid w:val="00970B09"/>
    <w:pPr>
      <w:keepNext/>
      <w:spacing w:after="0" w:line="240" w:lineRule="auto"/>
      <w:jc w:val="both"/>
      <w:outlineLvl w:val="0"/>
    </w:pPr>
    <w:rPr>
      <w:rFonts w:ascii="CordiaUPC" w:eastAsia="Cordia New" w:hAnsi="CordiaUPC" w:cs="CordiaUPC"/>
      <w:b/>
      <w:bCs/>
      <w:sz w:val="32"/>
      <w:szCs w:val="32"/>
    </w:rPr>
  </w:style>
  <w:style w:type="paragraph" w:styleId="2">
    <w:name w:val="heading 2"/>
    <w:basedOn w:val="a"/>
    <w:next w:val="a"/>
    <w:rsid w:val="001C3E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970B09"/>
    <w:pPr>
      <w:keepNext/>
      <w:spacing w:after="0" w:line="240" w:lineRule="auto"/>
      <w:outlineLvl w:val="2"/>
    </w:pPr>
    <w:rPr>
      <w:rFonts w:ascii="CordiaUPC" w:eastAsia="Cordia New" w:hAnsi="CordiaUPC" w:cs="CordiaUPC"/>
      <w:b/>
      <w:bCs/>
      <w:sz w:val="32"/>
      <w:szCs w:val="32"/>
    </w:rPr>
  </w:style>
  <w:style w:type="paragraph" w:styleId="4">
    <w:name w:val="heading 4"/>
    <w:basedOn w:val="a"/>
    <w:next w:val="a"/>
    <w:rsid w:val="001C3E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C3EF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1C3E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C3E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C3EF5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14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44721"/>
  </w:style>
  <w:style w:type="paragraph" w:styleId="a7">
    <w:name w:val="footer"/>
    <w:basedOn w:val="a"/>
    <w:link w:val="a8"/>
    <w:uiPriority w:val="99"/>
    <w:unhideWhenUsed/>
    <w:rsid w:val="0014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44721"/>
  </w:style>
  <w:style w:type="character" w:customStyle="1" w:styleId="10">
    <w:name w:val="หัวเรื่อง 1 อักขระ"/>
    <w:basedOn w:val="a0"/>
    <w:link w:val="1"/>
    <w:rsid w:val="00970B09"/>
    <w:rPr>
      <w:rFonts w:ascii="CordiaUPC" w:eastAsia="Cordia New" w:hAnsi="CordiaUPC" w:cs="CordiaUPC"/>
      <w:b/>
      <w:bCs/>
      <w:kern w:val="0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970B09"/>
    <w:rPr>
      <w:rFonts w:ascii="CordiaUPC" w:eastAsia="Cordia New" w:hAnsi="CordiaUPC" w:cs="CordiaUPC"/>
      <w:b/>
      <w:bCs/>
      <w:kern w:val="0"/>
      <w:sz w:val="32"/>
      <w:szCs w:val="32"/>
    </w:rPr>
  </w:style>
  <w:style w:type="paragraph" w:styleId="a9">
    <w:name w:val="Body Text"/>
    <w:basedOn w:val="a"/>
    <w:link w:val="aa"/>
    <w:rsid w:val="00970B09"/>
    <w:pPr>
      <w:spacing w:after="0" w:line="240" w:lineRule="auto"/>
    </w:pPr>
    <w:rPr>
      <w:rFonts w:ascii="CordiaUPC" w:eastAsia="Cordia New" w:hAnsi="CordiaUPC" w:cs="CordiaUPC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970B09"/>
    <w:rPr>
      <w:rFonts w:ascii="CordiaUPC" w:eastAsia="Cordia New" w:hAnsi="CordiaUPC" w:cs="CordiaUPC"/>
      <w:kern w:val="0"/>
      <w:sz w:val="32"/>
      <w:szCs w:val="32"/>
    </w:rPr>
  </w:style>
  <w:style w:type="paragraph" w:styleId="ab">
    <w:name w:val="List Paragraph"/>
    <w:basedOn w:val="a"/>
    <w:uiPriority w:val="34"/>
    <w:qFormat/>
    <w:rsid w:val="006944B3"/>
    <w:pPr>
      <w:ind w:left="720"/>
      <w:contextualSpacing/>
    </w:pPr>
  </w:style>
  <w:style w:type="paragraph" w:styleId="ac">
    <w:name w:val="Subtitle"/>
    <w:basedOn w:val="a"/>
    <w:next w:val="a"/>
    <w:rsid w:val="001C3E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1C3EF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1C3EF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1C3EF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775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B7758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ar00gcGHZsUSzxiQr/N53iu4VQ==">CgMxLjA4AHIhMXYxWXFkdVBLSTFhLWthTUladlpoT0lDbHBtNThwNXVS</go:docsCustomData>
</go:gDocsCustomXmlDataStorage>
</file>

<file path=customXml/itemProps1.xml><?xml version="1.0" encoding="utf-8"?>
<ds:datastoreItem xmlns:ds="http://schemas.openxmlformats.org/officeDocument/2006/customXml" ds:itemID="{5830CBAC-B559-4DA4-8336-AF2A79B5F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</dc:creator>
  <cp:lastModifiedBy>สภ.หนองม่วงไข่ จว.แพร่</cp:lastModifiedBy>
  <cp:revision>37</cp:revision>
  <dcterms:created xsi:type="dcterms:W3CDTF">2023-05-27T03:43:00Z</dcterms:created>
  <dcterms:modified xsi:type="dcterms:W3CDTF">2025-04-18T05:36:00Z</dcterms:modified>
</cp:coreProperties>
</file>